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Antrat"/>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3DCDA669" w:rsidR="00E41F29" w:rsidRPr="00621757" w:rsidRDefault="00A736DC" w:rsidP="00621757">
      <w:pPr>
        <w:jc w:val="center"/>
        <w:rPr>
          <w:b/>
        </w:rPr>
      </w:pPr>
      <w:r w:rsidRPr="00557FAB">
        <w:rPr>
          <w:b/>
        </w:rPr>
        <w:t>SPRENDIMAS</w:t>
      </w:r>
    </w:p>
    <w:p w14:paraId="5A5E29D6" w14:textId="359DEA7B" w:rsidR="002C5F7D" w:rsidRPr="00557FAB" w:rsidRDefault="00045923" w:rsidP="002C5F7D">
      <w:pPr>
        <w:jc w:val="center"/>
        <w:rPr>
          <w:b/>
        </w:rPr>
      </w:pPr>
      <w:r w:rsidRPr="00557FAB">
        <w:rPr>
          <w:b/>
        </w:rPr>
        <w:t xml:space="preserve">DĖL </w:t>
      </w:r>
      <w:r w:rsidR="00E41F29" w:rsidRPr="00557FAB">
        <w:rPr>
          <w:b/>
        </w:rPr>
        <w:t xml:space="preserve">ANYKŠČIŲ </w:t>
      </w:r>
      <w:r w:rsidR="00D57A20" w:rsidRPr="00557FAB">
        <w:rPr>
          <w:b/>
        </w:rPr>
        <w:t>RAJONO SAVIVALDYBĖS TARYBOS 2023 M. VASARIO 23 D. SPRENDIMO NR. 1-TS-36</w:t>
      </w:r>
      <w:r w:rsidR="00E41F29" w:rsidRPr="00557FAB">
        <w:rPr>
          <w:b/>
        </w:rPr>
        <w:t xml:space="preserve"> „DĖL ANYKŠČIŲ RAJONO SAVIVALDYBĖS TARYBOS VEIKLOS REGLAMENTO PATVIRTINIMO“ PAKEITIMO</w:t>
      </w:r>
    </w:p>
    <w:p w14:paraId="6977CBB5" w14:textId="77777777" w:rsidR="000D5E58" w:rsidRPr="00557FAB" w:rsidRDefault="000D5E58" w:rsidP="002C5F7D"/>
    <w:p w14:paraId="33CEDE35" w14:textId="160F00EF" w:rsidR="000D5E58" w:rsidRPr="00557FAB" w:rsidRDefault="00D57A20" w:rsidP="000D5E58">
      <w:pPr>
        <w:jc w:val="center"/>
      </w:pPr>
      <w:bookmarkStart w:id="0" w:name="_Hlk47081347"/>
      <w:r w:rsidRPr="00557FAB">
        <w:t>202</w:t>
      </w:r>
      <w:r w:rsidR="00EA2DCD" w:rsidRPr="00557FAB">
        <w:t>4</w:t>
      </w:r>
      <w:r w:rsidR="000D5E58" w:rsidRPr="00557FAB">
        <w:t xml:space="preserve"> m. </w:t>
      </w:r>
      <w:r w:rsidR="00EA2DCD" w:rsidRPr="00557FAB">
        <w:t>rugsėjo</w:t>
      </w:r>
      <w:r w:rsidR="00917743" w:rsidRPr="00557FAB">
        <w:t xml:space="preserve"> </w:t>
      </w:r>
      <w:r w:rsidR="00621757">
        <w:t>26</w:t>
      </w:r>
      <w:r w:rsidR="000D5E58" w:rsidRPr="00557FAB">
        <w:t xml:space="preserve"> d. Nr. 1-T-</w:t>
      </w:r>
      <w:r w:rsidR="00621757">
        <w:t>288</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p w14:paraId="75EDF4D0" w14:textId="0FA527E6" w:rsidR="00F04D4A" w:rsidRPr="00557FAB" w:rsidRDefault="00F04D4A" w:rsidP="0091046C">
      <w:pPr>
        <w:spacing w:line="360" w:lineRule="auto"/>
        <w:ind w:firstLine="720"/>
        <w:jc w:val="both"/>
      </w:pPr>
      <w:r w:rsidRPr="00557FAB">
        <w:t>Vadovaudamasi Lietuvos Respubl</w:t>
      </w:r>
      <w:r w:rsidR="004D5E96" w:rsidRPr="00557FAB">
        <w:t>ikos vietos savivaldos įstatymo</w:t>
      </w:r>
      <w:r w:rsidR="00D57A20" w:rsidRPr="00557FAB">
        <w:t xml:space="preserve"> 15 straipsnio 2 dalies 1 punktu</w:t>
      </w:r>
      <w:r w:rsidR="00CA4BAF" w:rsidRPr="00557FAB">
        <w:t xml:space="preserve">, 16 straipsnio </w:t>
      </w:r>
      <w:r w:rsidR="00D57A20" w:rsidRPr="00557FAB">
        <w:t xml:space="preserve">1 dalimi, </w:t>
      </w:r>
      <w:r w:rsidR="0021200C" w:rsidRPr="00557FAB">
        <w:t xml:space="preserve">atsižvelgdama į </w:t>
      </w:r>
      <w:r w:rsidR="0021200C" w:rsidRPr="00557FAB">
        <w:rPr>
          <w:bCs/>
        </w:rPr>
        <w:t xml:space="preserve">2024 m. birželio 6 d. Lietuvos Respublikos vietos savivaldos įstatymo Nr. I-533 3, 9, 12, 15, 17, 18, 20, 21, 22, 23, 24, 25, 27, 29, 30, 32, 33, 34, 35, 38, 63, 67 ir 68 straipsnių pakeitimo įstatymą Nr. XIV-2688 bei </w:t>
      </w:r>
      <w:r w:rsidRPr="00557FAB">
        <w:rPr>
          <w:bCs/>
        </w:rPr>
        <w:t xml:space="preserve">siekdama patikslinti Anykščių rajono savivaldybės tarybos veiklos reglamento nuostatas, </w:t>
      </w:r>
      <w:r w:rsidRPr="00557FAB">
        <w:t>Anykščių rajono savivaldybės taryba</w:t>
      </w:r>
      <w:r w:rsidR="00C60718" w:rsidRPr="00557FAB">
        <w:t xml:space="preserve"> </w:t>
      </w:r>
      <w:r w:rsidRPr="0091046C">
        <w:rPr>
          <w:spacing w:val="40"/>
        </w:rPr>
        <w:t>nusprendžia</w:t>
      </w:r>
      <w:r w:rsidRPr="00557FAB">
        <w:t>:</w:t>
      </w:r>
    </w:p>
    <w:bookmarkEnd w:id="0"/>
    <w:p w14:paraId="111FDBA0" w14:textId="77777777" w:rsidR="00AC5448" w:rsidRPr="00557FAB" w:rsidRDefault="00160DF4" w:rsidP="0091046C">
      <w:pPr>
        <w:spacing w:line="360" w:lineRule="auto"/>
        <w:ind w:firstLine="720"/>
        <w:jc w:val="both"/>
      </w:pPr>
      <w:r w:rsidRPr="00557FAB">
        <w:t>Pakeisti Anykščių rajono savivaldybės tarybos veiklos reglamentą, patvirtintą Anykščių rajono savivaldybės tarybos 2023 m. vasario 23 d. sprendimu Nr. 1-TS-36 „Dėl Anykščių rajono savivaldybės tarybos veiklos reglamento patvirtinimo“:</w:t>
      </w:r>
    </w:p>
    <w:p w14:paraId="110F819B" w14:textId="77777777" w:rsidR="00B97075" w:rsidRPr="00557FAB" w:rsidRDefault="00B97075" w:rsidP="0091046C">
      <w:pPr>
        <w:pStyle w:val="Sraopastraipa"/>
        <w:numPr>
          <w:ilvl w:val="0"/>
          <w:numId w:val="15"/>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Pakeisti 6 punktą ir jį išdėstyti taip:</w:t>
      </w:r>
    </w:p>
    <w:p w14:paraId="5EBAB2FC" w14:textId="77777777" w:rsidR="00B97075" w:rsidRDefault="00B97075" w:rsidP="0091046C">
      <w:pPr>
        <w:spacing w:line="360" w:lineRule="auto"/>
        <w:ind w:firstLine="720"/>
        <w:jc w:val="both"/>
      </w:pPr>
      <w:r w:rsidRPr="00557FAB">
        <w:t xml:space="preserve">„6. Tarybos veikla tarp Tarybos posėdžių tęsiama Tarybos komitetuose, komisijose, savivaldybės kolegijoje, Tarybos narių frakcijose, grupėse ir mišrioje grupėje, taip pat Tarybos nariams priimant savivaldybės nuolatinius gyventojus </w:t>
      </w:r>
      <w:r w:rsidRPr="00A86A04">
        <w:t>Reglamento nustatyta tvarka.</w:t>
      </w:r>
    </w:p>
    <w:p w14:paraId="2595BDA0" w14:textId="45A743C0" w:rsidR="00B97075" w:rsidRPr="00557FAB" w:rsidRDefault="00B97075" w:rsidP="0091046C">
      <w:pPr>
        <w:spacing w:line="360" w:lineRule="auto"/>
        <w:ind w:firstLine="720"/>
        <w:jc w:val="both"/>
      </w:pPr>
      <w:r w:rsidRPr="00557FAB">
        <w:t>Tarybos nariai turi teisę gauti iš mero, vicemero, savivaldybės administracijos direktoriaus, savivaldybės administracijos ar kitų savivaldybės įstaigų, savivaldybės valdomų įmonių informaciją, įskaitant dokumentus ir kitą medžiagą, kuri būtina tarybos nario funkcijoms atlikti. Ši informacija pateikiama susipažinti tarybos nariui laikantis įstatymų nustatytos tvarkos, taikomos susipažinimui su valstybės, tarnybos, komercine paslaptį sudarančia, su asmens duomenimis, kurių viešinimas neatitiktų Reglamento (ES) 2016/679 reikalavimų, susijusia informacija.“</w:t>
      </w:r>
    </w:p>
    <w:p w14:paraId="1B334CBC" w14:textId="6DF6E3FB" w:rsidR="0045507E" w:rsidRPr="00557FAB" w:rsidRDefault="0045507E" w:rsidP="0091046C">
      <w:pPr>
        <w:pStyle w:val="Sraopastraipa"/>
        <w:numPr>
          <w:ilvl w:val="0"/>
          <w:numId w:val="15"/>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Papildyti 23</w:t>
      </w:r>
      <w:r w:rsidRPr="00557FAB">
        <w:rPr>
          <w:rFonts w:ascii="Times New Roman" w:hAnsi="Times New Roman"/>
          <w:sz w:val="24"/>
          <w:szCs w:val="24"/>
          <w:vertAlign w:val="superscript"/>
        </w:rPr>
        <w:t xml:space="preserve">1 </w:t>
      </w:r>
      <w:r w:rsidRPr="00557FAB">
        <w:rPr>
          <w:rFonts w:ascii="Times New Roman" w:hAnsi="Times New Roman"/>
          <w:sz w:val="24"/>
          <w:szCs w:val="24"/>
        </w:rPr>
        <w:t>punktu:</w:t>
      </w:r>
    </w:p>
    <w:p w14:paraId="556F13D1" w14:textId="15A4CE31" w:rsidR="0045507E" w:rsidRPr="00557FAB" w:rsidRDefault="0045507E" w:rsidP="0091046C">
      <w:pPr>
        <w:spacing w:line="360" w:lineRule="auto"/>
        <w:ind w:firstLine="720"/>
        <w:jc w:val="both"/>
      </w:pPr>
      <w:r w:rsidRPr="00557FAB">
        <w:t>„23</w:t>
      </w:r>
      <w:r w:rsidRPr="00557FAB">
        <w:rPr>
          <w:vertAlign w:val="superscript"/>
        </w:rPr>
        <w:t>1</w:t>
      </w:r>
      <w:r w:rsidRPr="00557FAB">
        <w:t xml:space="preserve">. </w:t>
      </w:r>
      <w:r w:rsidRPr="00557FAB">
        <w:rPr>
          <w:bCs/>
        </w:rPr>
        <w:t xml:space="preserve">Savivaldybės tarybos komitetų posėdžiai yra teisėti, jeigu juose dalyvauja daugiau kaip pusė visų komiteto narių. Komitetai pagal savo kompetenciją priima rekomendacinius sprendimus. </w:t>
      </w:r>
      <w:r w:rsidRPr="00557FAB">
        <w:rPr>
          <w:rFonts w:eastAsia="Calibri"/>
          <w:bCs/>
          <w:kern w:val="2"/>
          <w14:ligatures w14:val="standardContextual"/>
        </w:rPr>
        <w:t xml:space="preserve">Savivaldybės tarybos komitetų sprendimai priimami posėdyje dalyvaujančių komiteto narių balsų dauguma. Jeigu balsai pasiskirsto po lygiai (laikoma, kad balsai pasiskirstė po lygiai tada, kai balsų </w:t>
      </w:r>
      <w:r w:rsidRPr="00557FAB">
        <w:rPr>
          <w:rFonts w:eastAsia="Calibri"/>
          <w:bCs/>
          <w:kern w:val="2"/>
          <w14:ligatures w14:val="standardContextual"/>
        </w:rPr>
        <w:lastRenderedPageBreak/>
        <w:t xml:space="preserve">už gauta tiek pat, kiek prieš, taip pat kai balsų už gauta tiek pat kiek prieš ir susilaikiusių kartu sudėjus), </w:t>
      </w:r>
      <w:r w:rsidRPr="00557FAB">
        <w:rPr>
          <w:bCs/>
        </w:rPr>
        <w:t>lemia komiteto pirmininko balsas</w:t>
      </w:r>
      <w:r w:rsidRPr="00557FAB">
        <w:rPr>
          <w:rFonts w:eastAsia="Calibri"/>
          <w:bCs/>
          <w:kern w:val="2"/>
          <w14:ligatures w14:val="standardContextual"/>
        </w:rPr>
        <w:t>.</w:t>
      </w:r>
      <w:r w:rsidRPr="00557FAB">
        <w:rPr>
          <w:bCs/>
        </w:rPr>
        <w:t>“</w:t>
      </w:r>
    </w:p>
    <w:p w14:paraId="6550E7B2" w14:textId="0720A044" w:rsidR="00CE16C0" w:rsidRPr="00557FAB" w:rsidRDefault="00CE16C0" w:rsidP="0091046C">
      <w:pPr>
        <w:pStyle w:val="Sraopastraipa"/>
        <w:numPr>
          <w:ilvl w:val="0"/>
          <w:numId w:val="15"/>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Pakeisti 24 punktą ir jį išdėstyti taip</w:t>
      </w:r>
      <w:r w:rsidR="0045507E" w:rsidRPr="00557FAB">
        <w:rPr>
          <w:rFonts w:ascii="Times New Roman" w:hAnsi="Times New Roman"/>
          <w:sz w:val="24"/>
          <w:szCs w:val="24"/>
        </w:rPr>
        <w:t>:</w:t>
      </w:r>
    </w:p>
    <w:p w14:paraId="36CD27EB" w14:textId="6B93C8C3" w:rsidR="00CE16C0" w:rsidRPr="00557FAB" w:rsidRDefault="00CE16C0" w:rsidP="0091046C">
      <w:pPr>
        <w:spacing w:line="360" w:lineRule="auto"/>
        <w:ind w:firstLine="720"/>
        <w:jc w:val="both"/>
      </w:pPr>
      <w:r w:rsidRPr="00557FAB">
        <w:t xml:space="preserve">„24. Savivaldybės taryba savo įgaliojimų laikui sudaro Antikorupcijos bei Etikos komisijas. Šios komisijos sudaromos laikantis proporcinio Savivaldybės tarybos daugumos ir mažumos atstovavimo principo. Komisijų sudėtis, išlaikant proporcinio Savivaldybės tarybos daugumos ir mažumos atstovavimo principą, turi būti pakeista ne vėliau kaip per 2 mėnesius nuo Savivaldybės tarybos daugumos ir mažumos pasikeitimo. Šių komisijų pirmininkus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komisijų narių siūlymu iš šių komisijų narių – Savivaldybės tarybos narių daugumos – skiria Savivaldybės taryba. Jeigu Savivaldybės tarybos opozicija per 2 mėnesius nuo pirmojo išrinktos naujos Savivaldybės tarybos posėdžio sušaukimo dienos nedeleguoja šių komisijų pirmininkų arba deleguoja Savivaldybės tarybos narį, neatitinkantį Lietuvos Respublikos vietos savivaldos įstatymo 11 straipsnyje nustatytų reikalavimų, arba jeigu nėra paskelbta Savivaldybės tarybos opozicija, šių komisijų pirmininkus Savivaldybės taryba komisijų narių siūlymu skiria iš šios komisijų narių – Savivaldybės tarybos narių mažumos. Jeigu visi Savivaldybės tarybos nariai sudaro Savivaldybės tarybos daugumą, komisijos, sudarytos iš Savivaldybės tarybos daugumos atstovų, veikia tol, kol Savivaldybės taryboje susidaro Savivaldybės tarybos mažuma ar Savivaldybės tarybos opozicija. Komisijų atsakingųjų sekretorių pareigas atlieka mero paskirti </w:t>
      </w:r>
      <w:r w:rsidR="007B0914" w:rsidRPr="00557FAB">
        <w:t>savivaldybės administracijos darbuotojai</w:t>
      </w:r>
      <w:r w:rsidRPr="00557FAB">
        <w:t>, ši funkcija įrašoma į jų pareigybės aprašymą.</w:t>
      </w:r>
    </w:p>
    <w:p w14:paraId="4D1A5A3E" w14:textId="3286D15F" w:rsidR="00CE16C0" w:rsidRDefault="00CE16C0" w:rsidP="0091046C">
      <w:pPr>
        <w:spacing w:line="360" w:lineRule="auto"/>
        <w:ind w:firstLine="720"/>
        <w:jc w:val="both"/>
      </w:pPr>
      <w:r w:rsidRPr="00557FAB">
        <w:t xml:space="preserve">Savivaldybės taryba savo </w:t>
      </w:r>
      <w:r w:rsidRPr="001211C5">
        <w:t>sprendimu gali sudaryti</w:t>
      </w:r>
      <w:r w:rsidRPr="00557FAB">
        <w:t xml:space="preserve"> ir kitas komisijas</w:t>
      </w:r>
      <w:r w:rsidR="00A70C9E">
        <w:t>,</w:t>
      </w:r>
      <w:r w:rsidRPr="00557FAB">
        <w:t xml:space="preserve"> kurių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Šių Komisijų pirmininkai ir pavaduotojai paskiriami tarybos sprendimu (išskyrus Vietos savivaldos įstatyme nustatytas išimtis).</w:t>
      </w:r>
      <w:r w:rsidR="007B0914" w:rsidRPr="00557FAB">
        <w:t>“</w:t>
      </w:r>
    </w:p>
    <w:p w14:paraId="59D9E922" w14:textId="76AFB93C" w:rsidR="007D40A3" w:rsidRPr="00557FAB" w:rsidRDefault="0045507E" w:rsidP="0091046C">
      <w:pPr>
        <w:spacing w:line="360" w:lineRule="auto"/>
        <w:ind w:firstLine="720"/>
        <w:jc w:val="both"/>
      </w:pPr>
      <w:r w:rsidRPr="00557FAB">
        <w:t>4</w:t>
      </w:r>
      <w:r w:rsidR="007D40A3" w:rsidRPr="00557FAB">
        <w:t>. Pakeisti 26 punktą ir jį išdėstyti taip:</w:t>
      </w:r>
    </w:p>
    <w:p w14:paraId="0786AD3B" w14:textId="5D8FC358" w:rsidR="007D40A3" w:rsidRPr="00557FAB" w:rsidRDefault="007D40A3" w:rsidP="0091046C">
      <w:pPr>
        <w:spacing w:line="360" w:lineRule="auto"/>
        <w:ind w:firstLine="720"/>
        <w:jc w:val="both"/>
      </w:pPr>
      <w:r w:rsidRPr="00557FAB">
        <w:t>„26.  Savivaldybės tarybos komisijų posėdžių metu daromas garso ir vaizdo įrašas. Komisijų posėdžiai, išskyrus komisijų uždarus posėdžius, transliuojami tiesiogiai. Komisijų posėdžių garso ir vaizdo įrašai Dokumentų ir archyvų įstatymo nustatyta tvarka saugomi informacinėse laikmenose ir ne vėliau kaip kitą darbo dieną paskelbiami viešai savivaldybės interneto svetainėje www.anyksciai.lt ir ten skelbiami tol, kol pasibaigia sudarytos komisijos įgaliojimai.“</w:t>
      </w:r>
    </w:p>
    <w:p w14:paraId="42CBF6C5" w14:textId="19F49F38" w:rsidR="00AC5448" w:rsidRPr="00557FAB" w:rsidRDefault="006F3BB4" w:rsidP="0091046C">
      <w:pPr>
        <w:pStyle w:val="Sraopastraipa"/>
        <w:numPr>
          <w:ilvl w:val="0"/>
          <w:numId w:val="32"/>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 xml:space="preserve">Pakeisti </w:t>
      </w:r>
      <w:r w:rsidR="00AC5448" w:rsidRPr="00557FAB">
        <w:rPr>
          <w:rFonts w:ascii="Times New Roman" w:hAnsi="Times New Roman"/>
          <w:sz w:val="24"/>
          <w:szCs w:val="24"/>
        </w:rPr>
        <w:t>34 punktą ir jį išdėstyti taip:</w:t>
      </w:r>
    </w:p>
    <w:p w14:paraId="13C98979" w14:textId="37C98894" w:rsidR="00E2250C" w:rsidRDefault="00AC5448" w:rsidP="0091046C">
      <w:pPr>
        <w:spacing w:line="360" w:lineRule="auto"/>
        <w:ind w:firstLine="720"/>
        <w:jc w:val="both"/>
      </w:pPr>
      <w:r w:rsidRPr="00557FAB">
        <w:lastRenderedPageBreak/>
        <w:t>„34. Ne mažiau kaip 2 susivieniję T</w:t>
      </w:r>
      <w:r w:rsidR="00A70C9E">
        <w:t>arybos nariai, nepriklausantys S</w:t>
      </w:r>
      <w:r w:rsidRPr="00557FAB">
        <w:t xml:space="preserve">avivaldybės tarybos narių frakcijai, </w:t>
      </w:r>
      <w:r w:rsidR="00A70C9E">
        <w:t>S</w:t>
      </w:r>
      <w:r w:rsidRPr="00557FAB">
        <w:t>avivaldybės tarybos posėdyje viešu pareiškimu, įteiktu posėdžio pirm</w:t>
      </w:r>
      <w:r w:rsidR="00A70C9E">
        <w:t>ininkui, deklaravę, kad veiklą S</w:t>
      </w:r>
      <w:r w:rsidRPr="00557FAB">
        <w:t xml:space="preserve">avivaldybės taryboje tęsia grupėje, ne mažiau kaip 2 Tarybos nariai nesusivieniję į </w:t>
      </w:r>
      <w:r w:rsidR="00A70C9E">
        <w:t>S</w:t>
      </w:r>
      <w:r w:rsidRPr="00557FAB">
        <w:t xml:space="preserve">avivaldybės Tarybos narių frakciją ar </w:t>
      </w:r>
      <w:r w:rsidR="00A70C9E">
        <w:t>S</w:t>
      </w:r>
      <w:r w:rsidRPr="00557FAB">
        <w:t>avivaldybės Tary</w:t>
      </w:r>
      <w:r w:rsidR="00A70C9E">
        <w:t>bos narių grupę laikomi mišria S</w:t>
      </w:r>
      <w:r w:rsidRPr="00557FAB">
        <w:t>avivaldybės Tarybos narių grupe.“</w:t>
      </w:r>
    </w:p>
    <w:p w14:paraId="10B6E6D9" w14:textId="23D4DFF6" w:rsidR="007934BB" w:rsidRPr="00557FAB" w:rsidRDefault="007934BB" w:rsidP="0091046C">
      <w:pPr>
        <w:pStyle w:val="Sraopastraipa"/>
        <w:numPr>
          <w:ilvl w:val="0"/>
          <w:numId w:val="32"/>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Pakeisti 36 punktą ir jį išdėstyti taip:</w:t>
      </w:r>
      <w:r w:rsidR="00C14D71">
        <w:rPr>
          <w:rFonts w:ascii="Times New Roman" w:hAnsi="Times New Roman"/>
          <w:color w:val="FF0000"/>
          <w:sz w:val="24"/>
          <w:szCs w:val="24"/>
        </w:rPr>
        <w:t xml:space="preserve"> </w:t>
      </w:r>
    </w:p>
    <w:p w14:paraId="4A65443A" w14:textId="77777777" w:rsidR="007934BB" w:rsidRPr="00557FAB" w:rsidRDefault="007934BB" w:rsidP="0091046C">
      <w:pPr>
        <w:spacing w:line="360" w:lineRule="auto"/>
        <w:ind w:firstLine="720"/>
        <w:jc w:val="both"/>
      </w:pPr>
      <w:r w:rsidRPr="00557FAB">
        <w:t>„36. Visi projektų rengėjai pateikia Tarybos sekretoriui pasirašytą sprendimo projekto rengimo medžiagą (elektronine forma) ne vėliau kaip prieš 17 darbo dienų iki numatomo Tarybos posėdžio.</w:t>
      </w:r>
    </w:p>
    <w:p w14:paraId="755DE023" w14:textId="69556D1E" w:rsidR="007934BB" w:rsidRPr="00557FAB" w:rsidRDefault="007934BB" w:rsidP="0091046C">
      <w:pPr>
        <w:spacing w:line="360" w:lineRule="auto"/>
        <w:ind w:firstLine="720"/>
        <w:jc w:val="both"/>
      </w:pPr>
      <w:r w:rsidRPr="00557FAB">
        <w:t xml:space="preserve">Ne vėliau kaip per </w:t>
      </w:r>
      <w:r w:rsidRPr="00AF32D2">
        <w:t xml:space="preserve">10 darbo dienų nuo Savivaldybės tarybos sprendimo projekto registravimo dienos Savivaldybės administracija </w:t>
      </w:r>
      <w:r w:rsidR="00787970" w:rsidRPr="00AF32D2">
        <w:t xml:space="preserve">raštu </w:t>
      </w:r>
      <w:r w:rsidRPr="00AF32D2">
        <w:t xml:space="preserve">pateikia išvadas dėl </w:t>
      </w:r>
      <w:r w:rsidR="000F774B" w:rsidRPr="00AF32D2">
        <w:t xml:space="preserve">pritarimo / nepritarimo </w:t>
      </w:r>
      <w:r w:rsidRPr="00AF32D2">
        <w:t>Savivaldybės tarybos sprendimo projekt</w:t>
      </w:r>
      <w:r w:rsidR="000F774B" w:rsidRPr="00AF32D2">
        <w:t>ui</w:t>
      </w:r>
      <w:r w:rsidR="00AF32D2" w:rsidRPr="00AF32D2">
        <w:t xml:space="preserve">. </w:t>
      </w:r>
      <w:r w:rsidRPr="00AF32D2">
        <w:t xml:space="preserve">Jeigu </w:t>
      </w:r>
      <w:r w:rsidRPr="00557FAB">
        <w:t>Savivaldybės tarybos sprendimo projektas didelės apimties, Savivaldybės administracijos direktoriaus įsakymu išvadų pateikimo terminas vieną kartą gali būti pratęstas iki 10 darbo dienų</w:t>
      </w:r>
      <w:bookmarkStart w:id="1" w:name="part_63576af5418042658485830d132f38e0"/>
      <w:bookmarkEnd w:id="1"/>
      <w:r w:rsidRPr="00557FAB">
        <w:t>.</w:t>
      </w:r>
    </w:p>
    <w:p w14:paraId="68E1FBF5" w14:textId="358341E6" w:rsidR="007934BB" w:rsidRPr="00557FAB" w:rsidRDefault="007934BB" w:rsidP="0091046C">
      <w:pPr>
        <w:spacing w:line="360" w:lineRule="auto"/>
        <w:ind w:firstLine="720"/>
        <w:jc w:val="both"/>
      </w:pPr>
      <w:r w:rsidRPr="00557FAB">
        <w:t>Jeigu sprendimo projektas yra užregistruotas ne vėliau</w:t>
      </w:r>
      <w:r w:rsidR="00A70C9E">
        <w:t xml:space="preserve"> kaip likus 4 darbo dienom iki S</w:t>
      </w:r>
      <w:r w:rsidRPr="00557FAB">
        <w:t>avivaldybės tarybos posėdžio ir jam reikalinga pateikti išvadą, tai ji pateikiama 24 val. iki Savivaldybės tarybos posėdžio.“</w:t>
      </w:r>
    </w:p>
    <w:p w14:paraId="595BAFD2" w14:textId="53C2C33C" w:rsidR="00C42922" w:rsidRPr="00557FAB" w:rsidRDefault="00C42922" w:rsidP="0091046C">
      <w:pPr>
        <w:pStyle w:val="Sraopastraipa"/>
        <w:numPr>
          <w:ilvl w:val="0"/>
          <w:numId w:val="32"/>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Pakeisti 62 punktą ir jį išdėstyti taip:</w:t>
      </w:r>
    </w:p>
    <w:p w14:paraId="61EDF0D6" w14:textId="01E61084" w:rsidR="00C42922" w:rsidRPr="00557FAB" w:rsidRDefault="00C42922" w:rsidP="0091046C">
      <w:pPr>
        <w:spacing w:line="360" w:lineRule="auto"/>
        <w:ind w:firstLine="720"/>
        <w:jc w:val="both"/>
      </w:pPr>
      <w:r w:rsidRPr="00557FAB">
        <w:t>„62. Savivaldybės tarybos sprendimai priimami posėdyje dalyvaujančių Tarybos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daroma 15 minučių posėdžio pertrauka, po kurios balsuojama dar kartą. Jeigu balsavus trečią kartą balsai pasiskirsto po lygiai, laikoma, kad sprendimas nepriimtas.“</w:t>
      </w:r>
    </w:p>
    <w:p w14:paraId="5178CA29" w14:textId="77777777" w:rsidR="008E7843" w:rsidRPr="00557FAB" w:rsidRDefault="00086B02" w:rsidP="0091046C">
      <w:pPr>
        <w:pStyle w:val="Sraopastraipa"/>
        <w:numPr>
          <w:ilvl w:val="0"/>
          <w:numId w:val="32"/>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Pakeisti 75 punktą ir jį išdėstyti taip:</w:t>
      </w:r>
    </w:p>
    <w:p w14:paraId="667ED3A6" w14:textId="780013A5" w:rsidR="00086B02" w:rsidRPr="00557FAB" w:rsidRDefault="00086B02" w:rsidP="0091046C">
      <w:pPr>
        <w:spacing w:line="360" w:lineRule="auto"/>
        <w:ind w:firstLine="720"/>
        <w:jc w:val="both"/>
      </w:pPr>
      <w:r w:rsidRPr="00557FAB">
        <w:t>„75. Tarybos įgaliojimų laikui iš mero, vicemerų, direktoriaus, Tarybos komitetų pirmininkų, Etikos komisijos pirmininko, Antikorupcijos komisijos pirmininko ir opozicijos lyderio mero potvarkiu sudaroma kolegija. Kolegijos posėdžiams pirmininkauja meras (posėdžio pirmininkas).</w:t>
      </w:r>
      <w:r w:rsidR="008E7843" w:rsidRPr="00557FAB">
        <w:t>“</w:t>
      </w:r>
    </w:p>
    <w:p w14:paraId="69E5388C" w14:textId="77777777" w:rsidR="005A37E5" w:rsidRPr="00557FAB" w:rsidRDefault="005A37E5" w:rsidP="0091046C">
      <w:pPr>
        <w:pStyle w:val="Sraopastraipa"/>
        <w:numPr>
          <w:ilvl w:val="0"/>
          <w:numId w:val="32"/>
        </w:numPr>
        <w:spacing w:after="0" w:line="360" w:lineRule="auto"/>
        <w:ind w:left="0" w:firstLine="720"/>
        <w:jc w:val="both"/>
        <w:rPr>
          <w:rFonts w:ascii="Times New Roman" w:hAnsi="Times New Roman"/>
          <w:sz w:val="24"/>
          <w:szCs w:val="24"/>
        </w:rPr>
      </w:pPr>
      <w:r w:rsidRPr="00557FAB">
        <w:rPr>
          <w:rFonts w:ascii="Times New Roman" w:hAnsi="Times New Roman"/>
          <w:sz w:val="24"/>
          <w:szCs w:val="24"/>
        </w:rPr>
        <w:t>Pakeisti 91 punktą ir jį išdėstyti taip:</w:t>
      </w:r>
    </w:p>
    <w:p w14:paraId="46B3DD22" w14:textId="0D291568" w:rsidR="005A37E5" w:rsidRPr="00D15913" w:rsidRDefault="005A37E5" w:rsidP="0091046C">
      <w:pPr>
        <w:spacing w:line="360" w:lineRule="auto"/>
        <w:ind w:firstLine="720"/>
        <w:jc w:val="both"/>
      </w:pPr>
      <w:r w:rsidRPr="00D15913">
        <w:t xml:space="preserve">„91. Meras išeina atostogų išleisdamas potvarkį. Mero ir </w:t>
      </w:r>
      <w:r w:rsidR="000711B8" w:rsidRPr="00D15913">
        <w:t xml:space="preserve">vieno iš </w:t>
      </w:r>
      <w:r w:rsidRPr="00D15913">
        <w:t>vicemer</w:t>
      </w:r>
      <w:r w:rsidR="003257FD" w:rsidRPr="00D15913">
        <w:t>ų</w:t>
      </w:r>
      <w:r w:rsidRPr="00D15913">
        <w:t xml:space="preserve"> atostogų laikotarpiai negali sutapti. </w:t>
      </w:r>
      <w:r w:rsidR="00220E4E" w:rsidRPr="00D15913">
        <w:t xml:space="preserve">Apie </w:t>
      </w:r>
      <w:r w:rsidRPr="00D15913">
        <w:t>Mero atostogų pradžia ir pabaig</w:t>
      </w:r>
      <w:r w:rsidR="00052538" w:rsidRPr="00D15913">
        <w:t>ą</w:t>
      </w:r>
      <w:r w:rsidR="00787970" w:rsidRPr="00D15913">
        <w:t xml:space="preserve">, ne vėliau kaip kitą darbo dieną po </w:t>
      </w:r>
      <w:r w:rsidR="00220E4E" w:rsidRPr="00D15913">
        <w:t>M</w:t>
      </w:r>
      <w:r w:rsidR="00787970" w:rsidRPr="00D15913">
        <w:t>ero potvarkio priėmimo,</w:t>
      </w:r>
      <w:r w:rsidRPr="00D15913">
        <w:t xml:space="preserve"> </w:t>
      </w:r>
      <w:r w:rsidR="00220E4E" w:rsidRPr="00D15913">
        <w:t xml:space="preserve">Taryba informuojama paskelbiant </w:t>
      </w:r>
      <w:r w:rsidR="00052538" w:rsidRPr="00D15913">
        <w:t xml:space="preserve">šią informaciją </w:t>
      </w:r>
      <w:r w:rsidRPr="00D15913">
        <w:t>Savivaldybės internetiniame puslapyje.“</w:t>
      </w:r>
    </w:p>
    <w:p w14:paraId="7521B98C" w14:textId="77777777" w:rsidR="00004B3D" w:rsidRPr="00D15913" w:rsidRDefault="00004B3D" w:rsidP="0091046C">
      <w:pPr>
        <w:pStyle w:val="Sraopastraipa"/>
        <w:numPr>
          <w:ilvl w:val="0"/>
          <w:numId w:val="32"/>
        </w:numPr>
        <w:spacing w:after="0" w:line="360" w:lineRule="auto"/>
        <w:ind w:left="0" w:firstLine="720"/>
        <w:jc w:val="both"/>
        <w:rPr>
          <w:rFonts w:ascii="Times New Roman" w:hAnsi="Times New Roman"/>
          <w:sz w:val="24"/>
          <w:szCs w:val="24"/>
        </w:rPr>
      </w:pPr>
      <w:r w:rsidRPr="00D15913">
        <w:rPr>
          <w:rFonts w:ascii="Times New Roman" w:hAnsi="Times New Roman"/>
          <w:sz w:val="24"/>
          <w:szCs w:val="24"/>
        </w:rPr>
        <w:t>Pakeisti 92 punktą ir jį išdėstyti taip:</w:t>
      </w:r>
    </w:p>
    <w:p w14:paraId="4551DD27" w14:textId="7EDFF312" w:rsidR="00004B3D" w:rsidRPr="00D15913" w:rsidRDefault="00004B3D" w:rsidP="0091046C">
      <w:pPr>
        <w:spacing w:line="360" w:lineRule="auto"/>
        <w:ind w:firstLine="720"/>
        <w:jc w:val="both"/>
      </w:pPr>
      <w:r w:rsidRPr="00D15913">
        <w:lastRenderedPageBreak/>
        <w:t xml:space="preserve">„92. Meras į komandiruotes siunčiamas </w:t>
      </w:r>
      <w:r w:rsidR="00FB63C3" w:rsidRPr="00D15913">
        <w:t>M</w:t>
      </w:r>
      <w:r w:rsidRPr="00D15913">
        <w:t>ero potvarkiais. Apie komandiruotės pradžią, pabaigą ir komandiruotės vietą ne vėliau kaip kitą darbo dieną po Mero potvarkio priėmimo, Taryba informuojama paskelbiant šią informaciją Savivaldybės internetiniame puslapyje</w:t>
      </w:r>
      <w:r w:rsidR="00D15913" w:rsidRPr="00D15913">
        <w:t>.</w:t>
      </w:r>
    </w:p>
    <w:p w14:paraId="28175A8E" w14:textId="08C7BC00" w:rsidR="002C5955" w:rsidRPr="00004B3D" w:rsidRDefault="002C5955" w:rsidP="0091046C">
      <w:pPr>
        <w:pStyle w:val="Sraopastraipa"/>
        <w:numPr>
          <w:ilvl w:val="0"/>
          <w:numId w:val="32"/>
        </w:numPr>
        <w:spacing w:after="0" w:line="360" w:lineRule="auto"/>
        <w:ind w:left="0" w:firstLine="720"/>
        <w:jc w:val="both"/>
        <w:rPr>
          <w:rFonts w:ascii="Times New Roman" w:hAnsi="Times New Roman"/>
          <w:sz w:val="24"/>
          <w:szCs w:val="24"/>
        </w:rPr>
      </w:pPr>
      <w:r w:rsidRPr="00004B3D">
        <w:rPr>
          <w:rFonts w:ascii="Times New Roman" w:hAnsi="Times New Roman"/>
          <w:sz w:val="24"/>
          <w:szCs w:val="24"/>
        </w:rPr>
        <w:t>Pakeisti 93.1 papunktį ir jį išdėstyti taip:</w:t>
      </w:r>
    </w:p>
    <w:p w14:paraId="5BCA6609" w14:textId="77777777" w:rsidR="000E21E5" w:rsidRPr="00D15913" w:rsidRDefault="002C5955" w:rsidP="0091046C">
      <w:pPr>
        <w:spacing w:line="360" w:lineRule="auto"/>
        <w:ind w:firstLine="720"/>
        <w:jc w:val="both"/>
      </w:pPr>
      <w:r w:rsidRPr="00004B3D">
        <w:t>„</w:t>
      </w:r>
      <w:r w:rsidRPr="00D15913">
        <w:t>93.1. meras dėl atostogų, laikinojo nedarbingumo, nusišalinimo ar kitų pateisinamų priežasčių laikinai neina savo pareigų;“</w:t>
      </w:r>
    </w:p>
    <w:p w14:paraId="46FED191" w14:textId="2639CCCA" w:rsidR="000E21E5" w:rsidRPr="00D15913" w:rsidRDefault="000E21E5" w:rsidP="0091046C">
      <w:pPr>
        <w:pStyle w:val="Sraopastraipa"/>
        <w:numPr>
          <w:ilvl w:val="0"/>
          <w:numId w:val="32"/>
        </w:numPr>
        <w:spacing w:after="0" w:line="360" w:lineRule="auto"/>
        <w:ind w:left="0" w:firstLine="720"/>
        <w:jc w:val="both"/>
        <w:rPr>
          <w:rFonts w:ascii="Times New Roman" w:hAnsi="Times New Roman"/>
          <w:sz w:val="24"/>
          <w:szCs w:val="24"/>
        </w:rPr>
      </w:pPr>
      <w:r w:rsidRPr="00D15913">
        <w:rPr>
          <w:rFonts w:ascii="Times New Roman" w:hAnsi="Times New Roman"/>
          <w:sz w:val="24"/>
          <w:szCs w:val="24"/>
        </w:rPr>
        <w:t>Pripažinti netekusiais galios 94.4-94.5 papunkčius.</w:t>
      </w:r>
    </w:p>
    <w:p w14:paraId="7D2A25FA" w14:textId="045F1CCF" w:rsidR="002C5955" w:rsidRPr="00D15913" w:rsidRDefault="000E21E5" w:rsidP="0091046C">
      <w:pPr>
        <w:pStyle w:val="Sraopastraipa"/>
        <w:numPr>
          <w:ilvl w:val="0"/>
          <w:numId w:val="32"/>
        </w:numPr>
        <w:spacing w:after="0" w:line="360" w:lineRule="auto"/>
        <w:ind w:left="0" w:firstLine="720"/>
        <w:jc w:val="both"/>
        <w:rPr>
          <w:rFonts w:ascii="Times New Roman" w:hAnsi="Times New Roman"/>
          <w:sz w:val="24"/>
          <w:szCs w:val="24"/>
        </w:rPr>
      </w:pPr>
      <w:r w:rsidRPr="00D15913">
        <w:rPr>
          <w:rFonts w:ascii="Times New Roman" w:hAnsi="Times New Roman"/>
          <w:sz w:val="24"/>
          <w:szCs w:val="24"/>
        </w:rPr>
        <w:t>Pripažinti netekusiais galios 97.1-97.2 papunkčius.</w:t>
      </w:r>
      <w:r w:rsidR="00740DAF" w:rsidRPr="00D15913">
        <w:t xml:space="preserve"> </w:t>
      </w:r>
    </w:p>
    <w:p w14:paraId="05500E25" w14:textId="60951FF1" w:rsidR="00621396" w:rsidRPr="00D15913" w:rsidRDefault="000936D4" w:rsidP="0091046C">
      <w:pPr>
        <w:spacing w:line="360" w:lineRule="auto"/>
        <w:ind w:firstLine="720"/>
        <w:jc w:val="both"/>
      </w:pPr>
      <w:r w:rsidRPr="00D15913">
        <w:t>1</w:t>
      </w:r>
      <w:r w:rsidR="000E21E5" w:rsidRPr="00D15913">
        <w:t>4</w:t>
      </w:r>
      <w:r w:rsidR="00621396" w:rsidRPr="00D15913">
        <w:t>. Pakeisti 104.5</w:t>
      </w:r>
      <w:r w:rsidR="00A70C9E" w:rsidRPr="00D15913">
        <w:t>–</w:t>
      </w:r>
      <w:r w:rsidR="00621396" w:rsidRPr="00D15913">
        <w:t>104.6 papunkčius ir juos išdėstyti taip:</w:t>
      </w:r>
    </w:p>
    <w:p w14:paraId="32093212" w14:textId="5548CA15" w:rsidR="00621396" w:rsidRPr="00557FAB" w:rsidRDefault="00621396" w:rsidP="0091046C">
      <w:pPr>
        <w:spacing w:line="360" w:lineRule="auto"/>
        <w:ind w:firstLine="720"/>
        <w:jc w:val="both"/>
      </w:pPr>
      <w:r w:rsidRPr="00557FAB">
        <w:t>„104.5. Jeigu Taryba du kartus iš eilės nepritaria teikiamai kandidatūrai į vicemero pareigas ir (arba) šio klausimo nesvarsto, meras turi teisę savo sprendimu Tarybai teiktą kandidatą paskirti vicemeru.</w:t>
      </w:r>
    </w:p>
    <w:p w14:paraId="47F36630" w14:textId="1085C8FE" w:rsidR="00621396" w:rsidRPr="00557FAB" w:rsidRDefault="00621396" w:rsidP="0091046C">
      <w:pPr>
        <w:spacing w:line="360" w:lineRule="auto"/>
        <w:ind w:firstLine="720"/>
        <w:jc w:val="both"/>
      </w:pPr>
      <w:r w:rsidRPr="00557FAB">
        <w:t>104.6. Jeigu meras, Tarybai pirmą kartą nepritarus jo teiktai kandidatūrai arba jos nesvarsčius, teikė kito asmens kandidatūrą į vicemero pareigas, meras turi teisę savo sprendimu vicemeru paskirti pasirinktinai vieną iš Tarybai teiktų kandidatų į vicemero pareigas.“</w:t>
      </w:r>
    </w:p>
    <w:p w14:paraId="612F2CB2" w14:textId="50AFC72B" w:rsidR="00E2250C" w:rsidRPr="00557FAB" w:rsidRDefault="000936D4" w:rsidP="0091046C">
      <w:pPr>
        <w:spacing w:line="360" w:lineRule="auto"/>
        <w:ind w:firstLine="720"/>
        <w:jc w:val="both"/>
      </w:pPr>
      <w:r w:rsidRPr="00557FAB">
        <w:t>1</w:t>
      </w:r>
      <w:r w:rsidR="000E21E5">
        <w:t>5</w:t>
      </w:r>
      <w:r w:rsidRPr="00557FAB">
        <w:t xml:space="preserve">. </w:t>
      </w:r>
      <w:r w:rsidR="00E2250C" w:rsidRPr="00557FAB">
        <w:t>Pakeisti 119 punktą ir jį išdėstyti taip:</w:t>
      </w:r>
    </w:p>
    <w:p w14:paraId="71C4C980" w14:textId="0EE56619" w:rsidR="00E2250C" w:rsidRPr="00557FAB" w:rsidRDefault="00E2250C" w:rsidP="0091046C">
      <w:pPr>
        <w:spacing w:line="360" w:lineRule="auto"/>
        <w:ind w:firstLine="720"/>
        <w:jc w:val="both"/>
      </w:pPr>
      <w:r w:rsidRPr="00557FAB">
        <w:t>„119. Tarybos nariai ne rečiau kaip vieną kartą per metus atsiskaito savivaldybės nuolatiniams gyventojams pateikdami Tarybos nario veiklos ataskaitą, kurioje atsispindi kiekvieno Tarybos nario veiklos duomenys.</w:t>
      </w:r>
      <w:r w:rsidR="00A00F9A" w:rsidRPr="00557FAB">
        <w:t>“</w:t>
      </w:r>
    </w:p>
    <w:p w14:paraId="1BCC9771" w14:textId="6947A67B" w:rsidR="00AA397B" w:rsidRPr="00557FAB" w:rsidRDefault="000936D4" w:rsidP="0091046C">
      <w:pPr>
        <w:spacing w:line="360" w:lineRule="auto"/>
        <w:ind w:firstLine="720"/>
        <w:jc w:val="both"/>
      </w:pPr>
      <w:r w:rsidRPr="00557FAB">
        <w:t>1</w:t>
      </w:r>
      <w:r w:rsidR="000E21E5">
        <w:t>6</w:t>
      </w:r>
      <w:r w:rsidRPr="00557FAB">
        <w:t xml:space="preserve">. </w:t>
      </w:r>
      <w:r w:rsidR="00AA397B" w:rsidRPr="00557FAB">
        <w:t>Pakeisti 131 punktą ir jį išdėstyti taip:</w:t>
      </w:r>
    </w:p>
    <w:p w14:paraId="5F060738" w14:textId="09149D3D" w:rsidR="00AA397B" w:rsidRPr="00DB12CB" w:rsidRDefault="00AA397B" w:rsidP="0091046C">
      <w:pPr>
        <w:spacing w:line="360" w:lineRule="auto"/>
        <w:ind w:firstLine="720"/>
        <w:jc w:val="both"/>
      </w:pPr>
      <w:r w:rsidRPr="00557FAB">
        <w:t>„131. Tarybos nario atlyginimas mažinamas proporcingai Tarybos nario praleistų to mėnesio Tarybos, komitetų, nuolatinių komisijų ir Kolegijos, kurių narys Tarybos narys yra, posėdžių skaičiui (nepriklausomai nuo neda</w:t>
      </w:r>
      <w:r w:rsidR="00A70C9E">
        <w:t>lyvavimo aplinkybių), išskyrus S</w:t>
      </w:r>
      <w:r w:rsidRPr="00557FAB">
        <w:t>avivaldybės tarybos, ko</w:t>
      </w:r>
      <w:r w:rsidR="00A70C9E">
        <w:t>mitetų, nuolatinių komisijų ir S</w:t>
      </w:r>
      <w:r w:rsidRPr="00557FAB">
        <w:t>avivaldybė</w:t>
      </w:r>
      <w:r w:rsidR="00A70C9E">
        <w:t>s kolegijos posėdžius, kuriuos S</w:t>
      </w:r>
      <w:r w:rsidRPr="00557FAB">
        <w:t>avivaldybės tarybos narys praleidžia dėl jo v</w:t>
      </w:r>
      <w:r w:rsidR="00A70C9E">
        <w:t>ykimo į komandiruotę atliekant S</w:t>
      </w:r>
      <w:r w:rsidRPr="00557FAB">
        <w:t xml:space="preserve">avivaldybės tarybos nario pareigas. Tarybos nario atlyginimo mažinimas apskaičiuojamas Tarybos nariui priklausantį atlyginimą dalinant iš to mėnesio jam </w:t>
      </w:r>
      <w:r w:rsidRPr="00DB12CB">
        <w:t>privalomų dalyvauti Tarybos, komitetų, nuolatinių komisijų ir Savivaldybės kolegijos posėdžių skaičiaus ir dauginant iš praleistų posėdžių skaičiaus</w:t>
      </w:r>
      <w:r w:rsidR="005B483D" w:rsidRPr="00DB12CB">
        <w:t>, išskyrus Savivaldybės tarybos, komitetų, nuolatinių komisijų ir Savivaldybės kolegijos posėdžius, kuriuos Savivaldybės tarybos narys praleidžia dėl jo vykimo į komandiruotę atliekant Savivaldybės tarybos nario pareigas.</w:t>
      </w:r>
    </w:p>
    <w:p w14:paraId="0314C28F" w14:textId="08C8B8A0" w:rsidR="00D518AC" w:rsidRPr="00DB12CB" w:rsidRDefault="00D518AC" w:rsidP="0091046C">
      <w:pPr>
        <w:spacing w:line="360" w:lineRule="auto"/>
        <w:ind w:firstLine="720"/>
        <w:jc w:val="both"/>
      </w:pPr>
      <w:r w:rsidRPr="00DB12CB">
        <w:t>1</w:t>
      </w:r>
      <w:r w:rsidR="000E21E5" w:rsidRPr="00DB12CB">
        <w:t>7</w:t>
      </w:r>
      <w:r w:rsidRPr="00DB12CB">
        <w:t>. Pakeisti 143 punktą ir jį išdėstyti taip:</w:t>
      </w:r>
    </w:p>
    <w:p w14:paraId="75F0F707" w14:textId="77777777" w:rsidR="00DB12CB" w:rsidRDefault="00695B25" w:rsidP="0091046C">
      <w:pPr>
        <w:spacing w:line="360" w:lineRule="auto"/>
        <w:ind w:firstLine="720"/>
        <w:jc w:val="both"/>
      </w:pPr>
      <w:r w:rsidRPr="00DB12CB">
        <w:t xml:space="preserve">„143. Jeigu Tarybos narys atstovauja Savivaldybei už jos ribų, Savivaldybės administracija Vyriausybės nustatyta tvarka apmoka jam komandiruotės išlaidas. </w:t>
      </w:r>
    </w:p>
    <w:p w14:paraId="7ACF2A54" w14:textId="75C08666" w:rsidR="00695B25" w:rsidRPr="00557FAB" w:rsidRDefault="00695B25" w:rsidP="0091046C">
      <w:pPr>
        <w:spacing w:line="360" w:lineRule="auto"/>
        <w:ind w:firstLine="720"/>
        <w:jc w:val="both"/>
      </w:pPr>
      <w:r w:rsidRPr="00557FAB">
        <w:t>Įgal</w:t>
      </w:r>
      <w:r w:rsidR="00A70C9E">
        <w:t>iojimai priimti sprendimus dėl S</w:t>
      </w:r>
      <w:r w:rsidRPr="00557FAB">
        <w:t xml:space="preserve">avivaldybės tarybos narių komandiruočių, ataskaitų už tarnybines komandiruotes teikimo tvarka, kiti komandiruočių klausimai reglamentuojami </w:t>
      </w:r>
      <w:r w:rsidRPr="00557FAB">
        <w:lastRenderedPageBreak/>
        <w:t>Savivaldybės tarybos narių siuntimo į komandiruotes tvarkos apraše, kurį tvirtina Savivaldybės taryba.“</w:t>
      </w:r>
    </w:p>
    <w:p w14:paraId="0DD367F5" w14:textId="68AC9177" w:rsidR="00160DF4" w:rsidRPr="00557FAB" w:rsidRDefault="00160DF4" w:rsidP="0091046C">
      <w:pPr>
        <w:spacing w:line="360" w:lineRule="auto"/>
        <w:ind w:firstLine="720"/>
        <w:jc w:val="both"/>
      </w:pPr>
      <w:r w:rsidRPr="00557FAB">
        <w:t>Šis sprendimas yra skelbiamas Teisės aktų registre ir Anykščių rajono savivaldybės interneto svetainėje.</w:t>
      </w:r>
    </w:p>
    <w:p w14:paraId="1FF8B88C" w14:textId="77777777" w:rsidR="00917743" w:rsidRPr="00557FAB" w:rsidRDefault="00917743" w:rsidP="00C94A80">
      <w:pPr>
        <w:spacing w:line="360" w:lineRule="auto"/>
      </w:pPr>
    </w:p>
    <w:p w14:paraId="1A6165CD" w14:textId="77777777" w:rsidR="002857D6" w:rsidRPr="00557FAB" w:rsidRDefault="002857D6" w:rsidP="00C94A80">
      <w:pPr>
        <w:spacing w:line="360" w:lineRule="auto"/>
      </w:pPr>
    </w:p>
    <w:p w14:paraId="668B3ECE" w14:textId="77777777" w:rsidR="00D830BB" w:rsidRPr="00557FAB" w:rsidRDefault="00D830BB" w:rsidP="00C94A80">
      <w:pPr>
        <w:spacing w:line="360" w:lineRule="auto"/>
      </w:pPr>
    </w:p>
    <w:p w14:paraId="363AE855" w14:textId="3A74BA38" w:rsidR="00D30BB0" w:rsidRPr="00557FAB" w:rsidRDefault="00E46F66" w:rsidP="00CF5B90">
      <w:r w:rsidRPr="00557FAB">
        <w:t xml:space="preserve">Meras </w:t>
      </w:r>
      <w:r w:rsidR="00613DF4">
        <w:t xml:space="preserve"> </w:t>
      </w:r>
      <w:r w:rsidR="0091046C">
        <w:tab/>
      </w:r>
      <w:r w:rsidR="0091046C">
        <w:tab/>
      </w:r>
      <w:r w:rsidR="0091046C">
        <w:tab/>
      </w:r>
      <w:r w:rsidR="0091046C">
        <w:tab/>
      </w:r>
      <w:r w:rsidR="0091046C">
        <w:tab/>
      </w:r>
      <w:r w:rsidR="0091046C">
        <w:tab/>
      </w:r>
      <w:r w:rsidR="00301693" w:rsidRPr="00557FAB">
        <w:t>Kęstutis</w:t>
      </w:r>
      <w:r w:rsidR="00613DF4">
        <w:t xml:space="preserve"> </w:t>
      </w:r>
      <w:r w:rsidR="00301693" w:rsidRPr="00557FAB">
        <w:t>Tubis</w:t>
      </w:r>
    </w:p>
    <w:p w14:paraId="0AA237CB" w14:textId="77777777" w:rsidR="00E43467" w:rsidRPr="00557FAB" w:rsidRDefault="00E43467" w:rsidP="00CB4D3F"/>
    <w:p w14:paraId="086AD778" w14:textId="77777777" w:rsidR="00CB4D3F" w:rsidRPr="00557FAB" w:rsidRDefault="00CB4D3F" w:rsidP="00CB4D3F"/>
    <w:p w14:paraId="6B79076E" w14:textId="77777777" w:rsidR="00CB4D3F" w:rsidRPr="00557FAB" w:rsidRDefault="00CB4D3F" w:rsidP="00CB4D3F">
      <w:pPr>
        <w:rPr>
          <w:szCs w:val="20"/>
        </w:rPr>
      </w:pPr>
    </w:p>
    <w:p w14:paraId="5F3913FF" w14:textId="77777777" w:rsidR="00B2467E" w:rsidRPr="00557FAB" w:rsidRDefault="00B2467E" w:rsidP="00CB4D3F">
      <w:pPr>
        <w:rPr>
          <w:szCs w:val="20"/>
        </w:rPr>
      </w:pPr>
    </w:p>
    <w:p w14:paraId="1E9C0274" w14:textId="77777777" w:rsidR="00514569" w:rsidRPr="00557FAB" w:rsidRDefault="00514569" w:rsidP="00CB4D3F">
      <w:pPr>
        <w:rPr>
          <w:szCs w:val="20"/>
        </w:rPr>
      </w:pPr>
    </w:p>
    <w:p w14:paraId="714B943B" w14:textId="77777777" w:rsidR="000A1C8B" w:rsidRPr="00557FAB" w:rsidRDefault="000A1C8B" w:rsidP="00CB4D3F">
      <w:pPr>
        <w:rPr>
          <w:szCs w:val="20"/>
        </w:rPr>
      </w:pPr>
    </w:p>
    <w:p w14:paraId="582D00EA" w14:textId="77777777" w:rsidR="000A1C8B" w:rsidRPr="00557FAB" w:rsidRDefault="000A1C8B" w:rsidP="00CB4D3F">
      <w:pPr>
        <w:rPr>
          <w:szCs w:val="20"/>
        </w:rPr>
      </w:pPr>
    </w:p>
    <w:p w14:paraId="0F8077A9" w14:textId="77777777" w:rsidR="000A1C8B" w:rsidRPr="00557FAB" w:rsidRDefault="000A1C8B" w:rsidP="00CB4D3F">
      <w:pPr>
        <w:rPr>
          <w:szCs w:val="20"/>
        </w:rPr>
      </w:pPr>
    </w:p>
    <w:p w14:paraId="67E5ED57" w14:textId="77777777" w:rsidR="000A1C8B" w:rsidRPr="00557FAB" w:rsidRDefault="000A1C8B" w:rsidP="00CB4D3F">
      <w:pPr>
        <w:rPr>
          <w:szCs w:val="20"/>
        </w:rPr>
      </w:pPr>
    </w:p>
    <w:p w14:paraId="73891E22" w14:textId="77777777" w:rsidR="000A1C8B" w:rsidRPr="00557FAB" w:rsidRDefault="000A1C8B" w:rsidP="00CB4D3F">
      <w:pPr>
        <w:rPr>
          <w:szCs w:val="20"/>
        </w:rPr>
      </w:pPr>
    </w:p>
    <w:p w14:paraId="71B1FABF" w14:textId="77777777" w:rsidR="000A1C8B" w:rsidRPr="00557FAB" w:rsidRDefault="000A1C8B" w:rsidP="00CB4D3F">
      <w:pPr>
        <w:rPr>
          <w:szCs w:val="20"/>
        </w:rPr>
      </w:pPr>
    </w:p>
    <w:p w14:paraId="56DB0339" w14:textId="77777777" w:rsidR="000A1C8B" w:rsidRPr="00557FAB" w:rsidRDefault="000A1C8B" w:rsidP="00CB4D3F">
      <w:pPr>
        <w:rPr>
          <w:szCs w:val="20"/>
        </w:rPr>
      </w:pPr>
    </w:p>
    <w:p w14:paraId="3FF10FC3" w14:textId="77777777" w:rsidR="000A1C8B" w:rsidRPr="00557FAB" w:rsidRDefault="000A1C8B" w:rsidP="00CB4D3F">
      <w:pPr>
        <w:rPr>
          <w:szCs w:val="20"/>
        </w:rPr>
      </w:pPr>
    </w:p>
    <w:p w14:paraId="16AC87CA" w14:textId="77777777" w:rsidR="000A1C8B" w:rsidRPr="00557FAB" w:rsidRDefault="000A1C8B" w:rsidP="00CB4D3F">
      <w:pPr>
        <w:rPr>
          <w:szCs w:val="20"/>
        </w:rPr>
      </w:pPr>
    </w:p>
    <w:p w14:paraId="4255EE1A" w14:textId="77777777" w:rsidR="000A1C8B" w:rsidRPr="00557FAB" w:rsidRDefault="000A1C8B" w:rsidP="00CB4D3F">
      <w:pPr>
        <w:rPr>
          <w:szCs w:val="20"/>
        </w:rPr>
      </w:pPr>
    </w:p>
    <w:p w14:paraId="0292DBC4" w14:textId="77777777" w:rsidR="000A1C8B" w:rsidRPr="00557FAB" w:rsidRDefault="000A1C8B" w:rsidP="00CB4D3F">
      <w:pPr>
        <w:rPr>
          <w:szCs w:val="20"/>
        </w:rPr>
      </w:pPr>
    </w:p>
    <w:p w14:paraId="1062C782" w14:textId="77777777" w:rsidR="000A1C8B" w:rsidRPr="00557FAB" w:rsidRDefault="000A1C8B" w:rsidP="00CB4D3F">
      <w:pPr>
        <w:rPr>
          <w:szCs w:val="20"/>
        </w:rPr>
      </w:pPr>
    </w:p>
    <w:p w14:paraId="7E45B5A8" w14:textId="77777777" w:rsidR="000A1C8B" w:rsidRPr="00557FAB" w:rsidRDefault="000A1C8B" w:rsidP="00CB4D3F">
      <w:pPr>
        <w:rPr>
          <w:szCs w:val="20"/>
        </w:rPr>
      </w:pPr>
    </w:p>
    <w:p w14:paraId="4893EA67" w14:textId="77777777" w:rsidR="000A1C8B" w:rsidRPr="00557FAB" w:rsidRDefault="000A1C8B" w:rsidP="00CB4D3F">
      <w:pPr>
        <w:rPr>
          <w:szCs w:val="20"/>
        </w:rPr>
      </w:pPr>
    </w:p>
    <w:p w14:paraId="6EF7FF0C" w14:textId="77777777" w:rsidR="000A1C8B" w:rsidRPr="00557FAB" w:rsidRDefault="000A1C8B" w:rsidP="00CB4D3F">
      <w:pPr>
        <w:rPr>
          <w:szCs w:val="20"/>
        </w:rPr>
      </w:pPr>
    </w:p>
    <w:p w14:paraId="1B0F75B3" w14:textId="77777777" w:rsidR="000A1C8B" w:rsidRPr="00557FAB" w:rsidRDefault="000A1C8B" w:rsidP="00CB4D3F">
      <w:pPr>
        <w:rPr>
          <w:szCs w:val="20"/>
        </w:rPr>
      </w:pPr>
    </w:p>
    <w:p w14:paraId="4C0E7893" w14:textId="77777777" w:rsidR="000A1C8B" w:rsidRPr="00557FAB" w:rsidRDefault="000A1C8B" w:rsidP="00CB4D3F">
      <w:pPr>
        <w:rPr>
          <w:szCs w:val="20"/>
        </w:rPr>
      </w:pPr>
    </w:p>
    <w:p w14:paraId="1394A042" w14:textId="77777777" w:rsidR="000A1C8B" w:rsidRPr="00557FAB" w:rsidRDefault="000A1C8B" w:rsidP="00CB4D3F">
      <w:pPr>
        <w:rPr>
          <w:szCs w:val="20"/>
        </w:rPr>
      </w:pPr>
    </w:p>
    <w:p w14:paraId="46131460" w14:textId="77777777" w:rsidR="000A1C8B" w:rsidRPr="00557FAB" w:rsidRDefault="000A1C8B" w:rsidP="00CB4D3F">
      <w:pPr>
        <w:rPr>
          <w:szCs w:val="20"/>
        </w:rPr>
      </w:pPr>
    </w:p>
    <w:p w14:paraId="0371F827" w14:textId="77777777" w:rsidR="000A1C8B" w:rsidRPr="00557FAB" w:rsidRDefault="000A1C8B" w:rsidP="00CB4D3F">
      <w:pPr>
        <w:rPr>
          <w:szCs w:val="20"/>
        </w:rPr>
      </w:pPr>
    </w:p>
    <w:p w14:paraId="0FADBE6C" w14:textId="77777777" w:rsidR="000A1C8B" w:rsidRPr="00557FAB" w:rsidRDefault="000A1C8B" w:rsidP="00CB4D3F">
      <w:pPr>
        <w:rPr>
          <w:szCs w:val="20"/>
        </w:rPr>
      </w:pPr>
    </w:p>
    <w:p w14:paraId="155DFA3B" w14:textId="77777777" w:rsidR="000A1C8B" w:rsidRPr="00557FAB" w:rsidRDefault="000A1C8B" w:rsidP="00CB4D3F">
      <w:pPr>
        <w:rPr>
          <w:szCs w:val="20"/>
        </w:rPr>
      </w:pPr>
    </w:p>
    <w:p w14:paraId="54F96FDF" w14:textId="77777777" w:rsidR="000A1C8B" w:rsidRPr="00557FAB" w:rsidRDefault="000A1C8B" w:rsidP="00CB4D3F">
      <w:pPr>
        <w:rPr>
          <w:szCs w:val="20"/>
        </w:rPr>
      </w:pPr>
    </w:p>
    <w:p w14:paraId="0CD04A7A" w14:textId="77777777" w:rsidR="000A1C8B" w:rsidRPr="00557FAB" w:rsidRDefault="000A1C8B" w:rsidP="00CB4D3F">
      <w:pPr>
        <w:rPr>
          <w:szCs w:val="20"/>
        </w:rPr>
      </w:pPr>
    </w:p>
    <w:p w14:paraId="1C7B8869" w14:textId="77777777" w:rsidR="000A1C8B" w:rsidRPr="00557FAB" w:rsidRDefault="000A1C8B" w:rsidP="00CB4D3F">
      <w:pPr>
        <w:rPr>
          <w:szCs w:val="20"/>
        </w:rPr>
      </w:pPr>
    </w:p>
    <w:p w14:paraId="34B657BE" w14:textId="77777777" w:rsidR="000A1C8B" w:rsidRPr="00557FAB" w:rsidRDefault="000A1C8B" w:rsidP="00CB4D3F">
      <w:pPr>
        <w:rPr>
          <w:szCs w:val="20"/>
        </w:rPr>
      </w:pPr>
    </w:p>
    <w:p w14:paraId="03358651" w14:textId="77777777" w:rsidR="000A1C8B" w:rsidRPr="00557FAB" w:rsidRDefault="000A1C8B" w:rsidP="00CB4D3F">
      <w:pPr>
        <w:rPr>
          <w:szCs w:val="20"/>
        </w:rPr>
      </w:pPr>
    </w:p>
    <w:p w14:paraId="28126AE5" w14:textId="77777777" w:rsidR="000A1C8B" w:rsidRPr="00557FAB" w:rsidRDefault="000A1C8B" w:rsidP="00CB4D3F">
      <w:pPr>
        <w:rPr>
          <w:szCs w:val="20"/>
        </w:rPr>
      </w:pPr>
    </w:p>
    <w:p w14:paraId="1AF19B24" w14:textId="77777777" w:rsidR="000A1C8B" w:rsidRPr="00557FAB" w:rsidRDefault="000A1C8B" w:rsidP="00CB4D3F">
      <w:pPr>
        <w:rPr>
          <w:szCs w:val="20"/>
        </w:rPr>
      </w:pPr>
    </w:p>
    <w:p w14:paraId="4D18BC3D" w14:textId="77777777" w:rsidR="000A1C8B" w:rsidRPr="00557FAB" w:rsidRDefault="000A1C8B" w:rsidP="00CB4D3F">
      <w:pPr>
        <w:rPr>
          <w:szCs w:val="20"/>
        </w:rPr>
      </w:pPr>
    </w:p>
    <w:p w14:paraId="46D89DF2" w14:textId="77777777" w:rsidR="000A1C8B" w:rsidRPr="00557FAB" w:rsidRDefault="000A1C8B" w:rsidP="00CB4D3F">
      <w:pPr>
        <w:rPr>
          <w:szCs w:val="20"/>
        </w:rPr>
      </w:pPr>
    </w:p>
    <w:p w14:paraId="74F54FA9" w14:textId="77777777" w:rsidR="000A1C8B" w:rsidRPr="00557FAB" w:rsidRDefault="000A1C8B" w:rsidP="00CB4D3F">
      <w:pPr>
        <w:rPr>
          <w:szCs w:val="20"/>
        </w:rPr>
      </w:pPr>
    </w:p>
    <w:p w14:paraId="0A865F5D" w14:textId="77777777" w:rsidR="000A1C8B" w:rsidRPr="00557FAB" w:rsidRDefault="000A1C8B" w:rsidP="00CB4D3F">
      <w:pPr>
        <w:rPr>
          <w:szCs w:val="20"/>
        </w:rPr>
      </w:pPr>
    </w:p>
    <w:p w14:paraId="519DC8C9" w14:textId="77777777" w:rsidR="00A70C9E" w:rsidRDefault="00A70C9E" w:rsidP="00F94A55">
      <w:pPr>
        <w:rPr>
          <w:szCs w:val="20"/>
        </w:rPr>
      </w:pPr>
    </w:p>
    <w:p w14:paraId="3AFFF7A4" w14:textId="77777777" w:rsidR="00F94A55" w:rsidRDefault="00F94A55" w:rsidP="00F94A55">
      <w:pPr>
        <w:rPr>
          <w:szCs w:val="20"/>
        </w:rPr>
      </w:pPr>
    </w:p>
    <w:p w14:paraId="2D2CA56E" w14:textId="77777777" w:rsidR="00A70C9E" w:rsidRDefault="00A70C9E" w:rsidP="00855A1F">
      <w:pPr>
        <w:ind w:firstLine="720"/>
        <w:jc w:val="right"/>
        <w:rPr>
          <w:szCs w:val="20"/>
        </w:rPr>
      </w:pPr>
    </w:p>
    <w:p w14:paraId="1B76F806" w14:textId="77777777" w:rsidR="00255AEB" w:rsidRDefault="00255AEB" w:rsidP="00255AEB">
      <w:pPr>
        <w:ind w:firstLine="720"/>
      </w:pPr>
      <w:r>
        <w:lastRenderedPageBreak/>
        <w:t xml:space="preserve">                                                                                                                  Projekto </w:t>
      </w:r>
    </w:p>
    <w:p w14:paraId="3E15BE05" w14:textId="77777777" w:rsidR="00255AEB" w:rsidRPr="00557FAB" w:rsidRDefault="00255AEB" w:rsidP="00255AEB">
      <w:pPr>
        <w:ind w:firstLine="720"/>
        <w:jc w:val="right"/>
      </w:pPr>
      <w:r>
        <w:t>l</w:t>
      </w:r>
      <w:r w:rsidRPr="00557FAB">
        <w:t>yginamasis variantas</w:t>
      </w:r>
    </w:p>
    <w:p w14:paraId="6327965D" w14:textId="77777777" w:rsidR="00255AEB" w:rsidRPr="00557FAB" w:rsidRDefault="00255AEB" w:rsidP="00255AEB">
      <w:pPr>
        <w:ind w:firstLine="720"/>
        <w:jc w:val="right"/>
      </w:pPr>
    </w:p>
    <w:p w14:paraId="00C051BE" w14:textId="77777777" w:rsidR="00255AEB" w:rsidRPr="00557FAB" w:rsidRDefault="00255AEB" w:rsidP="00255AEB">
      <w:pPr>
        <w:jc w:val="center"/>
      </w:pPr>
      <w:r w:rsidRPr="00557FAB">
        <w:rPr>
          <w:noProof/>
        </w:rPr>
        <w:drawing>
          <wp:inline distT="0" distB="0" distL="0" distR="0" wp14:anchorId="08AF4A5F" wp14:editId="47C4E41F">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D0CA556" w14:textId="77777777" w:rsidR="00255AEB" w:rsidRPr="00557FAB" w:rsidRDefault="00255AEB" w:rsidP="00255AEB">
      <w:pPr>
        <w:pStyle w:val="Antrat"/>
        <w:rPr>
          <w:sz w:val="24"/>
        </w:rPr>
      </w:pPr>
      <w:r w:rsidRPr="00557FAB">
        <w:rPr>
          <w:sz w:val="24"/>
        </w:rPr>
        <w:t>ANYKŠČIŲ RAJONO SAVIVALDYBĖS</w:t>
      </w:r>
    </w:p>
    <w:p w14:paraId="192FC0BE" w14:textId="77777777" w:rsidR="00255AEB" w:rsidRPr="00557FAB" w:rsidRDefault="00255AEB" w:rsidP="00255AEB">
      <w:pPr>
        <w:jc w:val="center"/>
        <w:rPr>
          <w:b/>
        </w:rPr>
      </w:pPr>
      <w:r w:rsidRPr="00557FAB">
        <w:rPr>
          <w:b/>
        </w:rPr>
        <w:t>TARYBA</w:t>
      </w:r>
    </w:p>
    <w:p w14:paraId="5801F8A3" w14:textId="77777777" w:rsidR="00255AEB" w:rsidRPr="00557FAB" w:rsidRDefault="00255AEB" w:rsidP="00255AEB">
      <w:pPr>
        <w:jc w:val="center"/>
        <w:rPr>
          <w:b/>
        </w:rPr>
      </w:pPr>
    </w:p>
    <w:p w14:paraId="5EAC6738" w14:textId="77777777" w:rsidR="00255AEB" w:rsidRPr="00557FAB" w:rsidRDefault="00255AEB" w:rsidP="00255AEB">
      <w:pPr>
        <w:jc w:val="center"/>
        <w:rPr>
          <w:b/>
        </w:rPr>
      </w:pPr>
      <w:r w:rsidRPr="00557FAB">
        <w:rPr>
          <w:b/>
        </w:rPr>
        <w:t>SPRENDIMAS</w:t>
      </w:r>
    </w:p>
    <w:p w14:paraId="1700BFAA" w14:textId="77777777" w:rsidR="00255AEB" w:rsidRPr="00557FAB" w:rsidRDefault="00255AEB" w:rsidP="00255AEB"/>
    <w:p w14:paraId="12C59AF4" w14:textId="77777777" w:rsidR="00255AEB" w:rsidRPr="00557FAB" w:rsidRDefault="00255AEB" w:rsidP="00255AEB">
      <w:pPr>
        <w:jc w:val="center"/>
        <w:rPr>
          <w:b/>
        </w:rPr>
      </w:pPr>
      <w:r w:rsidRPr="00557FAB">
        <w:rPr>
          <w:b/>
        </w:rPr>
        <w:t>DĖL ANYKŠČIŲ RAJONO SAVIVALDYBĖS TARYBOS 2023 M. VASARIO 23 D. SPRENDIMO NR. 1-TS-36 „DĖL ANYKŠČIŲ RAJONO SAVIVALDYBĖS TARYBOS VEIKLOS REGLAMENTO PATVIRTINIMO“ PAKEITIMO</w:t>
      </w:r>
    </w:p>
    <w:p w14:paraId="41D62CFA" w14:textId="77777777" w:rsidR="00255AEB" w:rsidRPr="00557FAB" w:rsidRDefault="00255AEB" w:rsidP="00255AEB"/>
    <w:p w14:paraId="50883E59" w14:textId="77777777" w:rsidR="00255AEB" w:rsidRPr="00557FAB" w:rsidRDefault="00255AEB" w:rsidP="00255AEB">
      <w:pPr>
        <w:jc w:val="center"/>
      </w:pPr>
      <w:r w:rsidRPr="00557FAB">
        <w:t xml:space="preserve">2023 m. spalio         d. Nr. 1-T- </w:t>
      </w:r>
    </w:p>
    <w:p w14:paraId="15CCB9C5" w14:textId="77777777" w:rsidR="00255AEB" w:rsidRPr="00557FAB" w:rsidRDefault="00255AEB" w:rsidP="00255AEB">
      <w:pPr>
        <w:jc w:val="center"/>
      </w:pPr>
      <w:r w:rsidRPr="00557FAB">
        <w:t>Anykščiai</w:t>
      </w:r>
    </w:p>
    <w:p w14:paraId="69FF8172" w14:textId="77777777" w:rsidR="00255AEB" w:rsidRPr="00557FAB" w:rsidRDefault="00255AEB" w:rsidP="00255AEB">
      <w:pPr>
        <w:ind w:firstLine="720"/>
        <w:jc w:val="both"/>
        <w:rPr>
          <w:szCs w:val="20"/>
        </w:rPr>
      </w:pPr>
    </w:p>
    <w:p w14:paraId="0A15EC2D" w14:textId="77777777" w:rsidR="00255AEB" w:rsidRPr="00557FAB" w:rsidRDefault="00255AEB" w:rsidP="00255AEB">
      <w:pPr>
        <w:spacing w:line="360" w:lineRule="auto"/>
        <w:ind w:firstLine="720"/>
        <w:jc w:val="both"/>
      </w:pPr>
      <w:r w:rsidRPr="00557FAB">
        <w:t xml:space="preserve">Vadovaudamasi Lietuvos Respublikos vietos savivaldos įstatymo 15 straipsnio 2 dalies 1 punktu, 16 straipsnio 1 dalimi, atsižvelgdama į </w:t>
      </w:r>
      <w:r w:rsidRPr="00557FAB">
        <w:rPr>
          <w:bCs/>
        </w:rPr>
        <w:t xml:space="preserve">2024 m. birželio 6 d. Lietuvos Respublikos vietos savivaldos įstatymo Nr. I-533 3, 9, 12, 15, 17, 18, 20, 21, 22, 23, 24, 25, 27, 29, 30, 32, 33, 34, 35, 38, 63, 67 ir 68 straipsnių pakeitimo įstatymą Nr. XIV-2688 bei siekdama patikslinti Anykščių rajono savivaldybės tarybos veiklos reglamento nuostatas, </w:t>
      </w:r>
      <w:r w:rsidRPr="00557FAB">
        <w:t>Anykščių rajono savivaldybės taryba  n u s p r e n d ž i a:</w:t>
      </w:r>
    </w:p>
    <w:p w14:paraId="06123432" w14:textId="77777777" w:rsidR="00255AEB" w:rsidRPr="00557FAB" w:rsidRDefault="00255AEB" w:rsidP="00255AEB">
      <w:pPr>
        <w:spacing w:line="360" w:lineRule="auto"/>
        <w:ind w:firstLine="720"/>
        <w:jc w:val="both"/>
      </w:pPr>
      <w:r w:rsidRPr="00557FAB">
        <w:t>Pakeisti Anykščių rajono savivaldybės tarybos veiklos reglamentą, patvirtintą Anykščių rajono savivaldybės tarybos 2023 m. vasario 23 d. sprendimu Nr. 1-TS-36 „Dėl Anykščių rajono savivaldybės tarybos veiklos reglamento patvirtinimo“:</w:t>
      </w:r>
    </w:p>
    <w:p w14:paraId="03691E56" w14:textId="77777777" w:rsidR="00255AEB" w:rsidRPr="00557FAB" w:rsidRDefault="00255AEB" w:rsidP="00255AEB">
      <w:pPr>
        <w:spacing w:line="360" w:lineRule="auto"/>
        <w:ind w:firstLine="720"/>
        <w:jc w:val="both"/>
      </w:pPr>
      <w:r w:rsidRPr="00557FAB">
        <w:t>1. Pakeisti 6 punktą ir jį išdėstyti taip:</w:t>
      </w:r>
    </w:p>
    <w:p w14:paraId="72BD773F" w14:textId="77777777" w:rsidR="00255AEB" w:rsidRPr="00557FAB" w:rsidRDefault="00255AEB" w:rsidP="00255AEB">
      <w:pPr>
        <w:spacing w:line="360" w:lineRule="auto"/>
        <w:ind w:firstLine="720"/>
        <w:jc w:val="both"/>
        <w:rPr>
          <w:b/>
          <w:bCs/>
        </w:rPr>
      </w:pPr>
      <w:r w:rsidRPr="00557FAB">
        <w:t>„6. Tarybos veikla tarp Tarybos posėdžių tęsiama Tarybos komitetuose, komisijose, savivaldybės kolegijoje, Tarybos narių frakcijose, grupėse ir mišrioje grupėje, taip pat Tarybos nariams priimant savivaldybės nuolatinius gyventojus Reglamento nustatyta tvarka.</w:t>
      </w:r>
    </w:p>
    <w:p w14:paraId="699499F4" w14:textId="77777777" w:rsidR="00255AEB" w:rsidRPr="00557FAB" w:rsidRDefault="00255AEB" w:rsidP="00255AEB">
      <w:pPr>
        <w:spacing w:line="360" w:lineRule="auto"/>
        <w:ind w:firstLine="720"/>
        <w:jc w:val="both"/>
      </w:pPr>
      <w:r w:rsidRPr="00557FAB">
        <w:rPr>
          <w:b/>
          <w:bCs/>
        </w:rPr>
        <w:t>Tarybos nariai turi teisę gauti iš mero, vicemero, savivaldybės administracijos direktoriaus, savivaldybės administracijos ar kitų savivaldybės įstaigų, savivaldybės valdomų įmonių informaciją, įskaitant dokumentus ir kitą medžiagą, kuri būtina tarybos nario funkcijoms atlikti. Ši informacija pateikiama susipažinti tarybos nariui laikantis įstatymų nustatytos tvarkos, taikomos susipažinimui su valstybės, tarnybos, komercine paslaptį sudarančia, su asmens duomenimis, kurių viešinimas neatitiktų Reglamento (ES) 2016/679 reikalavimų, susijusia informacija.</w:t>
      </w:r>
      <w:r w:rsidRPr="00557FAB">
        <w:t>“</w:t>
      </w:r>
    </w:p>
    <w:p w14:paraId="04E31F67" w14:textId="77777777" w:rsidR="00255AEB" w:rsidRPr="00557FAB" w:rsidRDefault="00255AEB" w:rsidP="00255AEB">
      <w:pPr>
        <w:pStyle w:val="Sraopastraipa"/>
        <w:numPr>
          <w:ilvl w:val="0"/>
          <w:numId w:val="34"/>
        </w:numPr>
        <w:spacing w:after="0" w:line="360" w:lineRule="auto"/>
        <w:jc w:val="both"/>
        <w:rPr>
          <w:rFonts w:ascii="Times New Roman" w:hAnsi="Times New Roman"/>
          <w:sz w:val="24"/>
          <w:szCs w:val="24"/>
        </w:rPr>
      </w:pPr>
      <w:r w:rsidRPr="00557FAB">
        <w:rPr>
          <w:rFonts w:ascii="Times New Roman" w:hAnsi="Times New Roman"/>
          <w:sz w:val="24"/>
          <w:szCs w:val="24"/>
        </w:rPr>
        <w:t>Papildyti 23</w:t>
      </w:r>
      <w:r w:rsidRPr="00557FAB">
        <w:rPr>
          <w:rFonts w:ascii="Times New Roman" w:hAnsi="Times New Roman"/>
          <w:sz w:val="24"/>
          <w:szCs w:val="24"/>
          <w:vertAlign w:val="superscript"/>
        </w:rPr>
        <w:t xml:space="preserve">1 </w:t>
      </w:r>
      <w:r w:rsidRPr="00557FAB">
        <w:rPr>
          <w:rFonts w:ascii="Times New Roman" w:hAnsi="Times New Roman"/>
          <w:sz w:val="24"/>
          <w:szCs w:val="24"/>
        </w:rPr>
        <w:t>punktu:</w:t>
      </w:r>
    </w:p>
    <w:p w14:paraId="18386C44" w14:textId="77777777" w:rsidR="00255AEB" w:rsidRPr="00557FAB" w:rsidRDefault="00255AEB" w:rsidP="00255AEB">
      <w:pPr>
        <w:spacing w:line="360" w:lineRule="auto"/>
        <w:ind w:firstLine="720"/>
        <w:jc w:val="both"/>
      </w:pPr>
      <w:r w:rsidRPr="00557FAB">
        <w:lastRenderedPageBreak/>
        <w:t>„</w:t>
      </w:r>
      <w:r w:rsidRPr="00557FAB">
        <w:rPr>
          <w:b/>
          <w:bCs/>
        </w:rPr>
        <w:t>23</w:t>
      </w:r>
      <w:r w:rsidRPr="00557FAB">
        <w:rPr>
          <w:b/>
          <w:bCs/>
          <w:vertAlign w:val="superscript"/>
        </w:rPr>
        <w:t>1</w:t>
      </w:r>
      <w:r w:rsidRPr="00557FAB">
        <w:rPr>
          <w:b/>
          <w:bCs/>
        </w:rPr>
        <w:t xml:space="preserve">. Savivaldybės tarybos komitetų posėdžiai yra teisėti, jeigu juose dalyvauja daugiau kaip pusė visų komiteto narių. Komitetai pagal savo kompetenciją priima rekomendacinius sprendimus. </w:t>
      </w:r>
      <w:r w:rsidRPr="00557FAB">
        <w:rPr>
          <w:rFonts w:eastAsia="Calibri"/>
          <w:b/>
          <w:bCs/>
          <w:kern w:val="2"/>
          <w14:ligatures w14:val="standardContextual"/>
        </w:rPr>
        <w:t xml:space="preserve">Savivaldybės tarybos komitetų sprendimai priimami posėdyje dalyvaujančių komiteto narių balsų dauguma. Jeigu balsai pasiskirsto po lygiai (laikoma, kad balsai pasiskirstė po lygiai tada, kai balsų už gauta tiek pat, kiek prieš, taip pat kai balsų už gauta tiek pat kiek prieš ir susilaikiusių kartu sudėjus), </w:t>
      </w:r>
      <w:r w:rsidRPr="00557FAB">
        <w:rPr>
          <w:b/>
          <w:bCs/>
        </w:rPr>
        <w:t>lemia komiteto pirmininko balsas</w:t>
      </w:r>
      <w:r w:rsidRPr="00557FAB">
        <w:rPr>
          <w:rFonts w:eastAsia="Calibri"/>
          <w:b/>
          <w:bCs/>
          <w:kern w:val="2"/>
          <w14:ligatures w14:val="standardContextual"/>
        </w:rPr>
        <w:t>.</w:t>
      </w:r>
      <w:r w:rsidRPr="00557FAB">
        <w:rPr>
          <w:bCs/>
        </w:rPr>
        <w:t>“</w:t>
      </w:r>
    </w:p>
    <w:p w14:paraId="479E28DF" w14:textId="77777777" w:rsidR="00255AEB" w:rsidRPr="00557FAB" w:rsidRDefault="00255AEB" w:rsidP="00255AEB">
      <w:pPr>
        <w:spacing w:line="360" w:lineRule="auto"/>
        <w:ind w:firstLine="720"/>
        <w:jc w:val="both"/>
      </w:pPr>
      <w:r w:rsidRPr="00557FAB">
        <w:t>3. Pakeisti 24 punktą ir jį išdėstyti taip</w:t>
      </w:r>
    </w:p>
    <w:p w14:paraId="1992C762" w14:textId="77777777" w:rsidR="00255AEB" w:rsidRPr="00557FAB" w:rsidRDefault="00255AEB" w:rsidP="00255AEB">
      <w:pPr>
        <w:spacing w:line="360" w:lineRule="auto"/>
        <w:ind w:firstLine="720"/>
        <w:jc w:val="both"/>
      </w:pPr>
      <w:r w:rsidRPr="00557FAB">
        <w:t xml:space="preserve">„24. Savivaldybės taryba savo įgaliojimų laikui sudaro Antikorupcijos bei Etikos komisijas. Šios komisijos sudaromos laikantis proporcinio Savivaldybės tarybos daugumos ir mažumos atstovavimo principo. Komisijų sudėtis, išlaikant proporcinio Savivaldybės tarybos daugumos ir mažumos atstovavimo principą, turi būti pakeista ne vėliau kaip per 2 mėnesius nuo Savivaldybės tarybos daugumos ir mažumos pasikeitimo. Šių komisijų pirmininkus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komisijų narių siūlymu iš šių komisijų narių – Savivaldybės tarybos narių daugumos – skiria Savivaldybės taryba. Jeigu Savivaldybės tarybos opozicija per 2 mėnesius nuo pirmojo išrinktos naujos Savivaldybės tarybos posėdžio sušaukimo dienos nedeleguoja šių komisijų pirmininkų arba deleguoja Savivaldybės tarybos narį, neatitinkantį Lietuvos Respublikos vietos savivaldos įstatymo 11 straipsnyje nustatytų reikalavimų, arba jeigu nėra paskelbta Savivaldybės tarybos opozicija, šių komisijų pirmininkus Savivaldybės taryba komisijų narių siūlymu skiria iš šios komisijų narių – Savivaldybės tarybos narių mažumos. Jeigu visi Savivaldybės tarybos nariai sudaro Savivaldybės tarybos daugumą, komisijos, sudarytos iš Savivaldybės tarybos daugumos atstovų, veikia tol, kol Savivaldybės taryboje susidaro Savivaldybės tarybos mažuma ar Savivaldybės tarybos opozicija. Komisijų atsakingųjų sekretorių pareigas atlieka mero paskirti </w:t>
      </w:r>
      <w:r w:rsidRPr="00557FAB">
        <w:rPr>
          <w:strike/>
        </w:rPr>
        <w:t>valstybės tarnautojai</w:t>
      </w:r>
      <w:r w:rsidRPr="00557FAB">
        <w:t xml:space="preserve"> </w:t>
      </w:r>
      <w:r w:rsidRPr="00557FAB">
        <w:rPr>
          <w:b/>
          <w:bCs/>
        </w:rPr>
        <w:t>savivaldybės administracijos darbuotojai</w:t>
      </w:r>
      <w:r w:rsidRPr="00557FAB">
        <w:t>, ši funkcija įrašoma į jų pareigybės aprašymą.</w:t>
      </w:r>
    </w:p>
    <w:p w14:paraId="2EF7C24F" w14:textId="77777777" w:rsidR="00255AEB" w:rsidRPr="00557FAB" w:rsidRDefault="00255AEB" w:rsidP="00255AEB">
      <w:pPr>
        <w:spacing w:line="360" w:lineRule="auto"/>
        <w:ind w:firstLine="720"/>
        <w:jc w:val="both"/>
      </w:pPr>
      <w:r w:rsidRPr="00557FAB">
        <w:t>Savivaldybės taryba savo sprendimu galis sudaryti ir kitas komisijas kurių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Šių Komisijų pirmininkai ir pavaduotojai paskiriami tarybos sprendimu (išskyrus Vietos savivaldos įstatyme nustatytas išimtis).“</w:t>
      </w:r>
    </w:p>
    <w:p w14:paraId="71E62404" w14:textId="77777777" w:rsidR="00255AEB" w:rsidRPr="00557FAB" w:rsidRDefault="00255AEB" w:rsidP="00255AEB">
      <w:pPr>
        <w:spacing w:line="360" w:lineRule="auto"/>
        <w:ind w:firstLine="720"/>
        <w:jc w:val="both"/>
      </w:pPr>
      <w:r w:rsidRPr="00557FAB">
        <w:t>4. Pakeisti 26 punktą ir jį išdėstyti taip:</w:t>
      </w:r>
    </w:p>
    <w:p w14:paraId="2500AD0F" w14:textId="77777777" w:rsidR="00255AEB" w:rsidRPr="00557FAB" w:rsidRDefault="00255AEB" w:rsidP="00255AEB">
      <w:pPr>
        <w:spacing w:line="360" w:lineRule="auto"/>
        <w:ind w:firstLine="720"/>
        <w:jc w:val="both"/>
      </w:pPr>
      <w:r w:rsidRPr="00557FAB">
        <w:lastRenderedPageBreak/>
        <w:t>„26.  Savivaldybės tarybos komisijų</w:t>
      </w:r>
      <w:r w:rsidRPr="00557FAB">
        <w:rPr>
          <w:strike/>
        </w:rPr>
        <w:t>, išskyrus Etikos komisijos posėdžius,</w:t>
      </w:r>
      <w:r w:rsidRPr="00557FAB">
        <w:t xml:space="preserve"> posėdžių metu daromas garso ir vaizdo įrašas. Komisijų posėdžiai, išskyrus </w:t>
      </w:r>
      <w:r w:rsidRPr="00557FAB">
        <w:rPr>
          <w:strike/>
        </w:rPr>
        <w:t>Etikos komisijos ir</w:t>
      </w:r>
      <w:r w:rsidRPr="00557FAB">
        <w:t xml:space="preserve"> komisijų uždarus posėdžius, transliuojami tiesiogiai. Komisijų posėdžių garso ir vaizdo įrašai Dokumentų ir archyvų įstatymo nustatyta tvarka saugomi informacinėse laikmenose ir ne vėliau kaip kitą darbo dieną paskelbiami viešai savivaldybės interneto svetainėje www.anyksciai.lt ir ten skelbiami tol, kol pasibaigia sudarytos komisijos įgaliojimai.“</w:t>
      </w:r>
    </w:p>
    <w:p w14:paraId="25FBD8D1" w14:textId="77777777" w:rsidR="00255AEB" w:rsidRPr="00557FAB" w:rsidRDefault="00255AEB" w:rsidP="00255AEB">
      <w:pPr>
        <w:spacing w:line="360" w:lineRule="auto"/>
        <w:ind w:firstLine="720"/>
        <w:jc w:val="both"/>
      </w:pPr>
      <w:r w:rsidRPr="00557FAB">
        <w:t>5. Pakeisti 34 punktą ir jį išdėstyti taip:</w:t>
      </w:r>
    </w:p>
    <w:p w14:paraId="49B97E86" w14:textId="77777777" w:rsidR="00255AEB" w:rsidRPr="00557FAB" w:rsidRDefault="00255AEB" w:rsidP="00255AEB">
      <w:pPr>
        <w:spacing w:line="360" w:lineRule="auto"/>
        <w:ind w:firstLine="618"/>
        <w:jc w:val="both"/>
      </w:pPr>
      <w:r w:rsidRPr="00557FAB">
        <w:t xml:space="preserve">„34. Ne mažiau kaip 2 susivieniję Tarybos nariai, nepriklausantys savivaldybės tarybos narių frakcijai, savivaldybės tarybos posėdyje viešu pareiškimu, įteiktu posėdžio pirmininkui, deklaravę, kad veiklą savivaldybės taryboje tęsia grupėje, </w:t>
      </w:r>
      <w:r w:rsidRPr="00557FAB">
        <w:rPr>
          <w:b/>
          <w:bCs/>
        </w:rPr>
        <w:t>ne mažiau kaip 2</w:t>
      </w:r>
      <w:r w:rsidRPr="00557FAB">
        <w:t xml:space="preserve"> Tarybos nariai nesusivieniję į savivaldybės Tarybos narių frakciją ar savivaldybės Tarybos narių grupę laikomi mišria savivaldybės Tarybos narių grupe.“</w:t>
      </w:r>
    </w:p>
    <w:p w14:paraId="6C37C826" w14:textId="77777777" w:rsidR="00255AEB" w:rsidRPr="00557FAB" w:rsidRDefault="00255AEB" w:rsidP="00255AEB">
      <w:pPr>
        <w:spacing w:line="360" w:lineRule="auto"/>
        <w:ind w:left="720"/>
        <w:jc w:val="both"/>
      </w:pPr>
      <w:r w:rsidRPr="00557FAB">
        <w:t>6. Pakeisti 36 punktą ir jį išdėstyti taip:</w:t>
      </w:r>
    </w:p>
    <w:p w14:paraId="3306421B" w14:textId="77777777" w:rsidR="00255AEB" w:rsidRDefault="00255AEB" w:rsidP="00255AEB">
      <w:pPr>
        <w:spacing w:line="360" w:lineRule="auto"/>
        <w:ind w:firstLine="720"/>
        <w:jc w:val="both"/>
      </w:pPr>
      <w:r w:rsidRPr="00557FAB">
        <w:t>„36. Visi projektų rengėjai pateikia Tarybos sekretoriui pasirašytą sprendimo projekto rengimo medžiagą (elektronine forma) ne vėliau kaip prieš 17 darbo dienų iki numatomo Tarybos posėdžio.</w:t>
      </w:r>
    </w:p>
    <w:p w14:paraId="7F49AC05" w14:textId="22E21E52" w:rsidR="0007428C" w:rsidRPr="0007428C" w:rsidRDefault="0007428C" w:rsidP="0007428C">
      <w:pPr>
        <w:spacing w:line="360" w:lineRule="auto"/>
        <w:ind w:firstLine="720"/>
        <w:jc w:val="both"/>
        <w:rPr>
          <w:b/>
          <w:bCs/>
        </w:rPr>
      </w:pPr>
      <w:r w:rsidRPr="0007428C">
        <w:rPr>
          <w:b/>
          <w:bCs/>
        </w:rPr>
        <w:t>Ne vėliau kaip per 10 darbo dienų nuo Savivaldybės tarybos sprendimo projekto registravimo dienos Savivaldybės administracija</w:t>
      </w:r>
      <w:r w:rsidR="00734A47">
        <w:rPr>
          <w:b/>
          <w:bCs/>
        </w:rPr>
        <w:t xml:space="preserve"> </w:t>
      </w:r>
      <w:r w:rsidRPr="0007428C">
        <w:rPr>
          <w:b/>
          <w:bCs/>
        </w:rPr>
        <w:t>raštu pateikia išvadas dėl pritarimo / nepritarimo Savivaldybės tarybos sprendimo projektui. Jeigu Savivaldybės tarybos sprendimo projektas didelės apimties, Savivaldybės administracijos</w:t>
      </w:r>
      <w:r w:rsidR="00734A47">
        <w:rPr>
          <w:b/>
          <w:bCs/>
        </w:rPr>
        <w:t xml:space="preserve"> </w:t>
      </w:r>
      <w:r w:rsidRPr="0007428C">
        <w:rPr>
          <w:b/>
          <w:bCs/>
        </w:rPr>
        <w:t>direktoriaus įsakymu išvadų pateikimo terminas vieną kartą gali būti pratęstas iki 10 darbo dienų.</w:t>
      </w:r>
    </w:p>
    <w:p w14:paraId="5E04BF52" w14:textId="77777777" w:rsidR="00255AEB" w:rsidRPr="00557FAB" w:rsidRDefault="00255AEB" w:rsidP="00255AEB">
      <w:pPr>
        <w:spacing w:line="360" w:lineRule="auto"/>
        <w:ind w:firstLine="720"/>
        <w:jc w:val="both"/>
      </w:pPr>
      <w:r w:rsidRPr="00557FAB">
        <w:rPr>
          <w:b/>
          <w:bCs/>
        </w:rPr>
        <w:t>Jeigu sprendimo projektas yra užregistruotas ne vėliau kaip likus 4 darbo dienom iki savivaldybės tarybos posėdžio ir jam reikalinga pateikti išvadą, tai ji pateikiama 24 val. iki Savivaldybės tarybos posėdžio.</w:t>
      </w:r>
      <w:r w:rsidRPr="00557FAB">
        <w:t>“</w:t>
      </w:r>
    </w:p>
    <w:p w14:paraId="772C9CF4" w14:textId="77777777" w:rsidR="00255AEB" w:rsidRPr="00557FAB" w:rsidRDefault="00255AEB" w:rsidP="00255AEB">
      <w:pPr>
        <w:spacing w:line="360" w:lineRule="auto"/>
        <w:ind w:firstLine="618"/>
        <w:jc w:val="both"/>
      </w:pPr>
      <w:r w:rsidRPr="00557FAB">
        <w:t>7. Pakeisti 62 punktą ir jį išdėstyti taip:</w:t>
      </w:r>
    </w:p>
    <w:p w14:paraId="058E39A0" w14:textId="77777777" w:rsidR="00255AEB" w:rsidRPr="00557FAB" w:rsidRDefault="00255AEB" w:rsidP="00255AEB">
      <w:pPr>
        <w:spacing w:line="360" w:lineRule="auto"/>
        <w:ind w:firstLine="618"/>
        <w:jc w:val="both"/>
        <w:rPr>
          <w:bCs/>
        </w:rPr>
      </w:pPr>
      <w:r w:rsidRPr="00557FAB">
        <w:t xml:space="preserve">„62. Savivaldybės tarybos sprendimai priimami posėdyje dalyvaujančių Tarybos narių balsų dauguma. Jeigu balsai pasiskirsto po lygiai (laikoma, kad balsai pasiskirstė po lygiai tada, kai balsų už gauta tiek pat, kiek prieš, </w:t>
      </w:r>
      <w:r w:rsidRPr="00557FAB">
        <w:rPr>
          <w:b/>
        </w:rPr>
        <w:t>taip pat kai balsų už gauta tiek pat, kiek prieš</w:t>
      </w:r>
      <w:r w:rsidRPr="00557FAB">
        <w:t xml:space="preserve"> ir susilaikiusių kartu sudėjus), balsuojama dar kartą. Jeigu balsavus dar kartą balsai pasiskirsto po lygiai, daroma 15 minučių posėdžio pertrauka, po kurios balsuojama dar kartą. Jeigu balsavus trečią kartą balsai pasiskirsto po lygiai, laikoma, kad sprendimas nepriimtas.</w:t>
      </w:r>
      <w:r w:rsidRPr="00557FAB">
        <w:rPr>
          <w:bCs/>
        </w:rPr>
        <w:t>“</w:t>
      </w:r>
    </w:p>
    <w:p w14:paraId="3C4561B4" w14:textId="77777777" w:rsidR="00255AEB" w:rsidRPr="00557FAB" w:rsidRDefault="00255AEB" w:rsidP="00255AEB">
      <w:pPr>
        <w:spacing w:line="360" w:lineRule="auto"/>
        <w:ind w:left="618"/>
        <w:jc w:val="both"/>
        <w:rPr>
          <w:bCs/>
        </w:rPr>
      </w:pPr>
      <w:r w:rsidRPr="00557FAB">
        <w:t>8. Pakeisti 75 punktą ir jį išdėstyti taip:</w:t>
      </w:r>
    </w:p>
    <w:p w14:paraId="4CC2012B" w14:textId="77777777" w:rsidR="00255AEB" w:rsidRPr="00557FAB" w:rsidRDefault="00255AEB" w:rsidP="00255AEB">
      <w:pPr>
        <w:spacing w:line="360" w:lineRule="auto"/>
        <w:ind w:firstLine="618"/>
        <w:jc w:val="both"/>
      </w:pPr>
      <w:r w:rsidRPr="00557FAB">
        <w:t xml:space="preserve">„75. Tarybos įgaliojimų laikui iš mero, vicemerų, direktoriaus, Tarybos komitetų pirmininkų, Etikos komisijos pirmininko, Antikorupcijos komisijos pirmininko ir opozicijos lyderio </w:t>
      </w:r>
      <w:r w:rsidRPr="00557FAB">
        <w:rPr>
          <w:strike/>
        </w:rPr>
        <w:t xml:space="preserve">Tarybos </w:t>
      </w:r>
      <w:r w:rsidRPr="00557FAB">
        <w:rPr>
          <w:strike/>
        </w:rPr>
        <w:lastRenderedPageBreak/>
        <w:t xml:space="preserve">sprendimu </w:t>
      </w:r>
      <w:r w:rsidRPr="00557FAB">
        <w:rPr>
          <w:b/>
          <w:bCs/>
        </w:rPr>
        <w:t>mero potvarkiu</w:t>
      </w:r>
      <w:r w:rsidRPr="00557FAB">
        <w:t xml:space="preserve"> sudaroma kolegija. Kolegijos posėdžiams pirmininkauja meras (posėdžio pirmininkas).“</w:t>
      </w:r>
    </w:p>
    <w:p w14:paraId="49B3B31A" w14:textId="77777777" w:rsidR="00255AEB" w:rsidRPr="00557FAB" w:rsidRDefault="00255AEB" w:rsidP="00255AEB">
      <w:pPr>
        <w:spacing w:line="360" w:lineRule="auto"/>
        <w:ind w:firstLine="618"/>
        <w:jc w:val="both"/>
      </w:pPr>
      <w:r w:rsidRPr="00557FAB">
        <w:t>9. Pakeisti 91 punktą ir jį išdėstyti taip:</w:t>
      </w:r>
    </w:p>
    <w:p w14:paraId="0DEAB62E" w14:textId="77777777" w:rsidR="00255AEB" w:rsidRPr="00557FAB" w:rsidRDefault="00255AEB" w:rsidP="00255AEB">
      <w:pPr>
        <w:spacing w:line="360" w:lineRule="auto"/>
        <w:ind w:firstLine="618"/>
        <w:jc w:val="both"/>
        <w:rPr>
          <w:strike/>
        </w:rPr>
      </w:pPr>
      <w:r w:rsidRPr="00557FAB">
        <w:t>„91. </w:t>
      </w:r>
      <w:r w:rsidRPr="00557FAB">
        <w:rPr>
          <w:strike/>
        </w:rPr>
        <w:t>Atostogų suteikimo merui tvarka:</w:t>
      </w:r>
    </w:p>
    <w:p w14:paraId="005BAC00" w14:textId="77777777" w:rsidR="00255AEB" w:rsidRPr="00557FAB" w:rsidRDefault="00255AEB" w:rsidP="00255AEB">
      <w:pPr>
        <w:spacing w:line="360" w:lineRule="auto"/>
        <w:ind w:firstLine="618"/>
        <w:jc w:val="both"/>
        <w:rPr>
          <w:strike/>
        </w:rPr>
      </w:pPr>
      <w:r w:rsidRPr="00557FAB">
        <w:rPr>
          <w:strike/>
        </w:rPr>
        <w:t>91.1. atostogų suteikimą merui sprendžia pats meras;</w:t>
      </w:r>
    </w:p>
    <w:p w14:paraId="57E232B2" w14:textId="77777777" w:rsidR="00255AEB" w:rsidRPr="00557FAB" w:rsidRDefault="00255AEB" w:rsidP="00255AEB">
      <w:pPr>
        <w:spacing w:line="360" w:lineRule="auto"/>
        <w:ind w:firstLine="618"/>
        <w:jc w:val="both"/>
        <w:rPr>
          <w:strike/>
        </w:rPr>
      </w:pPr>
      <w:r w:rsidRPr="00557FAB">
        <w:rPr>
          <w:strike/>
        </w:rPr>
        <w:t>91.2. atostogos merui suteikiamos mero potvarkiu;</w:t>
      </w:r>
    </w:p>
    <w:p w14:paraId="1BBFC76F" w14:textId="77777777" w:rsidR="00255AEB" w:rsidRPr="00557FAB" w:rsidRDefault="00255AEB" w:rsidP="00255AEB">
      <w:pPr>
        <w:spacing w:line="360" w:lineRule="auto"/>
        <w:ind w:firstLine="618"/>
        <w:jc w:val="both"/>
        <w:rPr>
          <w:strike/>
        </w:rPr>
      </w:pPr>
      <w:r w:rsidRPr="00557FAB">
        <w:rPr>
          <w:strike/>
        </w:rPr>
        <w:t>91.3. mero ir vicemero (-ų) atostogų laikotarpiai negali sutapti.</w:t>
      </w:r>
    </w:p>
    <w:p w14:paraId="43B6CDE5" w14:textId="7E03987F" w:rsidR="00AF32D2" w:rsidRPr="00260312" w:rsidRDefault="00AF32D2" w:rsidP="00AF32D2">
      <w:pPr>
        <w:spacing w:line="360" w:lineRule="auto"/>
        <w:ind w:firstLine="618"/>
        <w:jc w:val="both"/>
        <w:rPr>
          <w:b/>
          <w:bCs/>
        </w:rPr>
      </w:pPr>
      <w:r w:rsidRPr="00AF32D2">
        <w:rPr>
          <w:b/>
          <w:bCs/>
        </w:rPr>
        <w:t xml:space="preserve">Meras išeina atostogų išleisdamas potvarkį. Mero ir vieno iš vicemerų atostogų laikotarpiai negali sutapti. Apie Mero atostogų pradžia ir pabaigą, ne vėliau kaip kitą darbo dieną po Mero potvarkio priėmimo, Taryba informuojama paskelbiant šią informaciją </w:t>
      </w:r>
      <w:r w:rsidRPr="00260312">
        <w:rPr>
          <w:b/>
          <w:bCs/>
        </w:rPr>
        <w:t>Savivaldybės internetiniame puslapyje.</w:t>
      </w:r>
      <w:r w:rsidRPr="00260312">
        <w:t>“</w:t>
      </w:r>
    </w:p>
    <w:p w14:paraId="5705A2C1" w14:textId="4CD5A4FE" w:rsidR="00AF32D2" w:rsidRPr="00260312" w:rsidRDefault="00AF32D2" w:rsidP="00AF32D2">
      <w:pPr>
        <w:pStyle w:val="Sraopastraipa"/>
        <w:numPr>
          <w:ilvl w:val="0"/>
          <w:numId w:val="35"/>
        </w:numPr>
        <w:spacing w:after="0" w:line="360" w:lineRule="auto"/>
        <w:jc w:val="both"/>
        <w:rPr>
          <w:rFonts w:ascii="Times New Roman" w:hAnsi="Times New Roman"/>
          <w:sz w:val="24"/>
          <w:szCs w:val="24"/>
        </w:rPr>
      </w:pPr>
      <w:r w:rsidRPr="00260312">
        <w:rPr>
          <w:rFonts w:ascii="Times New Roman" w:hAnsi="Times New Roman"/>
          <w:sz w:val="24"/>
          <w:szCs w:val="24"/>
        </w:rPr>
        <w:t>Pakeisti 92 punktą ir jį išdėstyti taip:</w:t>
      </w:r>
    </w:p>
    <w:p w14:paraId="4FB73D48" w14:textId="04AF5DF0" w:rsidR="00AF32D2" w:rsidRPr="00260312" w:rsidRDefault="00AF32D2" w:rsidP="00AF32D2">
      <w:pPr>
        <w:spacing w:line="360" w:lineRule="auto"/>
        <w:ind w:firstLine="720"/>
        <w:jc w:val="both"/>
        <w:rPr>
          <w:strike/>
        </w:rPr>
      </w:pPr>
      <w:r w:rsidRPr="00260312">
        <w:t xml:space="preserve">„92. Meras į komandiruotes siunčiamas </w:t>
      </w:r>
      <w:r w:rsidR="009C6C8F">
        <w:t>M</w:t>
      </w:r>
      <w:r w:rsidRPr="00260312">
        <w:t xml:space="preserve">ero potvarkiais. </w:t>
      </w:r>
      <w:r w:rsidR="00260312" w:rsidRPr="00260312">
        <w:rPr>
          <w:strike/>
        </w:rPr>
        <w:t>Komandiruotės pradžia, pabaiga ir komandiruotės vieta skelbiama </w:t>
      </w:r>
      <w:r w:rsidRPr="00260312">
        <w:rPr>
          <w:b/>
          <w:bCs/>
        </w:rPr>
        <w:t>Apie komandiruotės pradžią, pabaigą ir komandiruotės vietą ne vėliau kaip kitą darbo dieną po Mero potvarkio priėmimo, Taryba informuojama paskelbiant šią informaciją</w:t>
      </w:r>
      <w:r w:rsidRPr="00260312">
        <w:t xml:space="preserve"> Savivaldybės internetiniame puslapyje</w:t>
      </w:r>
      <w:r w:rsidRPr="00260312">
        <w:rPr>
          <w:strike/>
        </w:rPr>
        <w:t>, mero darbotvarkėje</w:t>
      </w:r>
      <w:r w:rsidRPr="009C6C8F">
        <w:t>.</w:t>
      </w:r>
    </w:p>
    <w:p w14:paraId="2C36D8DF" w14:textId="0EA9BE30" w:rsidR="00255AEB" w:rsidRPr="00557FAB" w:rsidRDefault="00255AEB" w:rsidP="00FB63C3">
      <w:pPr>
        <w:spacing w:line="360" w:lineRule="auto"/>
        <w:ind w:left="720"/>
        <w:jc w:val="both"/>
      </w:pPr>
      <w:r w:rsidRPr="00557FAB">
        <w:t>1</w:t>
      </w:r>
      <w:r w:rsidR="00AF32D2">
        <w:t>1</w:t>
      </w:r>
      <w:r w:rsidRPr="00557FAB">
        <w:t>. Pakeisti 93.1 papunktį ir jį išdėstyti taip:</w:t>
      </w:r>
    </w:p>
    <w:p w14:paraId="4F2ABF2C" w14:textId="77777777" w:rsidR="00255AEB" w:rsidRPr="00AD0EC2" w:rsidRDefault="00255AEB" w:rsidP="00FB63C3">
      <w:pPr>
        <w:spacing w:line="360" w:lineRule="auto"/>
        <w:ind w:firstLine="720"/>
        <w:jc w:val="both"/>
      </w:pPr>
      <w:r w:rsidRPr="00AD0EC2">
        <w:t xml:space="preserve">„93.1. meras dėl atostogų, laikinojo nedarbingumo, </w:t>
      </w:r>
      <w:r w:rsidRPr="00AD0EC2">
        <w:rPr>
          <w:b/>
          <w:bCs/>
        </w:rPr>
        <w:t>nusišalinimo</w:t>
      </w:r>
      <w:r w:rsidRPr="00AD0EC2">
        <w:t xml:space="preserve"> ar kitų pateisinamų priežasčių laikinai neina savo pareigų;“</w:t>
      </w:r>
    </w:p>
    <w:p w14:paraId="69D9226C" w14:textId="77777777" w:rsidR="00FB63C3" w:rsidRPr="00AD0EC2" w:rsidRDefault="00FB63C3" w:rsidP="00FB63C3">
      <w:pPr>
        <w:pStyle w:val="Sraopastraipa"/>
        <w:numPr>
          <w:ilvl w:val="0"/>
          <w:numId w:val="36"/>
        </w:numPr>
        <w:spacing w:after="0" w:line="360" w:lineRule="auto"/>
        <w:jc w:val="both"/>
        <w:rPr>
          <w:rFonts w:ascii="Times New Roman" w:hAnsi="Times New Roman"/>
          <w:sz w:val="24"/>
          <w:szCs w:val="24"/>
        </w:rPr>
      </w:pPr>
      <w:r w:rsidRPr="00AD0EC2">
        <w:rPr>
          <w:rFonts w:ascii="Times New Roman" w:hAnsi="Times New Roman"/>
          <w:sz w:val="24"/>
          <w:szCs w:val="24"/>
        </w:rPr>
        <w:t>Pripažinti netekusiais galios 94.4-94.5 papunkčius.</w:t>
      </w:r>
    </w:p>
    <w:p w14:paraId="10E2A7FD" w14:textId="7FE1846D" w:rsidR="00FB63C3" w:rsidRPr="00AD0EC2" w:rsidRDefault="00FB63C3" w:rsidP="00FB63C3">
      <w:pPr>
        <w:spacing w:line="360" w:lineRule="auto"/>
        <w:ind w:firstLine="720"/>
        <w:jc w:val="both"/>
        <w:rPr>
          <w:strike/>
        </w:rPr>
      </w:pPr>
      <w:r w:rsidRPr="00AD0EC2">
        <w:t>„</w:t>
      </w:r>
      <w:r w:rsidRPr="00AD0EC2">
        <w:rPr>
          <w:strike/>
        </w:rPr>
        <w:t>94.4. detaliųjų planų ir vietovės lygmens specialiojo teritorijų planavimo dokumentų tvirtinimas, </w:t>
      </w:r>
      <w:r w:rsidRPr="00AD0EC2">
        <w:rPr>
          <w:b/>
          <w:bCs/>
          <w:strike/>
        </w:rPr>
        <w:t>kuriuos tvirtina Savivaldybės taryba</w:t>
      </w:r>
      <w:r w:rsidRPr="00AD0EC2">
        <w:rPr>
          <w:strike/>
        </w:rPr>
        <w:t>;</w:t>
      </w:r>
    </w:p>
    <w:p w14:paraId="38FC8DC4" w14:textId="6889424B" w:rsidR="00FB63C3" w:rsidRPr="00AD0EC2" w:rsidRDefault="00FB63C3" w:rsidP="00FB63C3">
      <w:pPr>
        <w:shd w:val="clear" w:color="auto" w:fill="FFFFFF"/>
        <w:spacing w:line="360" w:lineRule="auto"/>
        <w:ind w:firstLine="720"/>
        <w:jc w:val="both"/>
      </w:pPr>
      <w:r w:rsidRPr="00AD0EC2">
        <w:rPr>
          <w:strike/>
        </w:rPr>
        <w:t>94.5. žemėtvarkos planavimo dokumentų tvirtinimas įstatymų nustatytais atvejais, </w:t>
      </w:r>
      <w:r w:rsidRPr="00AD0EC2">
        <w:rPr>
          <w:b/>
          <w:bCs/>
          <w:strike/>
        </w:rPr>
        <w:t>kuriuos tvirtina Savivaldybės taryba</w:t>
      </w:r>
      <w:r w:rsidRPr="00AD0EC2">
        <w:rPr>
          <w:strike/>
        </w:rPr>
        <w:t>;</w:t>
      </w:r>
      <w:r w:rsidRPr="00AD0EC2">
        <w:t>“</w:t>
      </w:r>
    </w:p>
    <w:p w14:paraId="020F0C50" w14:textId="77777777" w:rsidR="00FB63C3" w:rsidRPr="00AD0EC2" w:rsidRDefault="00FB63C3" w:rsidP="00FB63C3">
      <w:pPr>
        <w:pStyle w:val="Sraopastraipa"/>
        <w:numPr>
          <w:ilvl w:val="0"/>
          <w:numId w:val="36"/>
        </w:numPr>
        <w:spacing w:after="0" w:line="360" w:lineRule="auto"/>
        <w:jc w:val="both"/>
        <w:rPr>
          <w:rFonts w:ascii="Times New Roman" w:hAnsi="Times New Roman"/>
          <w:sz w:val="24"/>
          <w:szCs w:val="24"/>
        </w:rPr>
      </w:pPr>
      <w:r w:rsidRPr="00AD0EC2">
        <w:rPr>
          <w:rFonts w:ascii="Times New Roman" w:hAnsi="Times New Roman"/>
          <w:sz w:val="24"/>
          <w:szCs w:val="24"/>
        </w:rPr>
        <w:t xml:space="preserve">Pripažinti netekusiais galios 97.1-97.2 papunkčius. </w:t>
      </w:r>
    </w:p>
    <w:p w14:paraId="3ACF70CF" w14:textId="0E0750F7" w:rsidR="00FB63C3" w:rsidRPr="00AD0EC2" w:rsidRDefault="00FB63C3" w:rsidP="00FB63C3">
      <w:pPr>
        <w:shd w:val="clear" w:color="auto" w:fill="FFFFFF"/>
        <w:spacing w:line="360" w:lineRule="auto"/>
        <w:ind w:firstLine="720"/>
        <w:jc w:val="both"/>
        <w:rPr>
          <w:strike/>
        </w:rPr>
      </w:pPr>
      <w:r w:rsidRPr="00AD0EC2">
        <w:t>„</w:t>
      </w:r>
      <w:r w:rsidRPr="00AD0EC2">
        <w:rPr>
          <w:strike/>
        </w:rPr>
        <w:t>97.1. Detaliųjų planų ir vietovės lygmens specialiojo teritorijų planavimo dokumentų tvirtinimas, </w:t>
      </w:r>
      <w:r w:rsidRPr="00AD0EC2">
        <w:rPr>
          <w:b/>
          <w:bCs/>
          <w:strike/>
        </w:rPr>
        <w:t>kuriuos tvirtina Savivaldybės taryba</w:t>
      </w:r>
      <w:r w:rsidRPr="00AD0EC2">
        <w:rPr>
          <w:strike/>
        </w:rPr>
        <w:t>;</w:t>
      </w:r>
    </w:p>
    <w:p w14:paraId="00287F07" w14:textId="7A84A198" w:rsidR="00FB63C3" w:rsidRPr="00FB63C3" w:rsidRDefault="00FB63C3" w:rsidP="00FB63C3">
      <w:pPr>
        <w:shd w:val="clear" w:color="auto" w:fill="FFFFFF"/>
        <w:spacing w:line="360" w:lineRule="auto"/>
        <w:ind w:firstLine="720"/>
        <w:jc w:val="both"/>
        <w:rPr>
          <w:color w:val="212529"/>
        </w:rPr>
      </w:pPr>
      <w:r w:rsidRPr="00FB63C3">
        <w:rPr>
          <w:strike/>
          <w:color w:val="212529"/>
        </w:rPr>
        <w:t>97.2</w:t>
      </w:r>
      <w:r>
        <w:rPr>
          <w:strike/>
          <w:color w:val="212529"/>
          <w:sz w:val="14"/>
          <w:szCs w:val="14"/>
        </w:rPr>
        <w:t xml:space="preserve">. </w:t>
      </w:r>
      <w:r w:rsidRPr="00FB63C3">
        <w:rPr>
          <w:strike/>
          <w:color w:val="212529"/>
        </w:rPr>
        <w:t>žemėtvarkos planavimo dokumentų tvirtinimas įstatymų nustatytais atvejais, </w:t>
      </w:r>
      <w:r w:rsidRPr="00FB63C3">
        <w:rPr>
          <w:b/>
          <w:bCs/>
          <w:strike/>
          <w:color w:val="212529"/>
        </w:rPr>
        <w:t>kuriuos tvirtina Savivaldybės taryba;</w:t>
      </w:r>
      <w:r>
        <w:rPr>
          <w:b/>
          <w:bCs/>
          <w:color w:val="212529"/>
        </w:rPr>
        <w:t>“</w:t>
      </w:r>
      <w:r w:rsidRPr="00FB63C3">
        <w:rPr>
          <w:color w:val="FF0000"/>
        </w:rPr>
        <w:t xml:space="preserve">                                                         </w:t>
      </w:r>
    </w:p>
    <w:p w14:paraId="35F4E4DC" w14:textId="47E7CB1F" w:rsidR="00255AEB" w:rsidRPr="00557FAB" w:rsidRDefault="00255AEB" w:rsidP="00255AEB">
      <w:pPr>
        <w:spacing w:line="360" w:lineRule="auto"/>
        <w:ind w:firstLine="720"/>
        <w:jc w:val="both"/>
      </w:pPr>
      <w:r w:rsidRPr="00557FAB">
        <w:t>1</w:t>
      </w:r>
      <w:r w:rsidR="00AD0EC2">
        <w:t>4</w:t>
      </w:r>
      <w:r w:rsidRPr="00557FAB">
        <w:t>. Pakeisti 104.5-104.6 papunkčius ir juos išdėstyti taip:</w:t>
      </w:r>
    </w:p>
    <w:p w14:paraId="0EFC98A7" w14:textId="77777777" w:rsidR="00255AEB" w:rsidRPr="00557FAB" w:rsidRDefault="00255AEB" w:rsidP="00255AEB">
      <w:pPr>
        <w:spacing w:line="360" w:lineRule="auto"/>
        <w:ind w:firstLine="720"/>
        <w:jc w:val="both"/>
      </w:pPr>
      <w:r w:rsidRPr="00557FAB">
        <w:t>„104.5. Jeigu Taryba du kartus iš eilės nepritaria teikiamai kandidatūrai į vicemero pareigas</w:t>
      </w:r>
      <w:r w:rsidRPr="00557FAB">
        <w:rPr>
          <w:b/>
        </w:rPr>
        <w:t xml:space="preserve"> ir (arba) šio klausimo nesvarsto</w:t>
      </w:r>
      <w:r w:rsidRPr="00557FAB">
        <w:t>, meras turi teisę savo sprendimu Tarybai teiktą kandidatą paskirti vicemeru.</w:t>
      </w:r>
    </w:p>
    <w:p w14:paraId="0B78F226" w14:textId="77777777" w:rsidR="00255AEB" w:rsidRPr="00557FAB" w:rsidRDefault="00255AEB" w:rsidP="00255AEB">
      <w:pPr>
        <w:spacing w:line="360" w:lineRule="auto"/>
        <w:ind w:firstLine="720"/>
        <w:jc w:val="both"/>
      </w:pPr>
      <w:r w:rsidRPr="00557FAB">
        <w:lastRenderedPageBreak/>
        <w:t>104.6. Jeigu meras, Tarybai pirmą kartą nepritarus jo teiktai kandidatūrai</w:t>
      </w:r>
      <w:r w:rsidRPr="00557FAB">
        <w:rPr>
          <w:b/>
        </w:rPr>
        <w:t xml:space="preserve"> arba jos nesvarsčius</w:t>
      </w:r>
      <w:r w:rsidRPr="00557FAB">
        <w:t>, teikė kito asmens kandidatūrą į vicemero pareigas, meras turi teisę savo sprendimu vicemeru paskirti pasirinktinai vieną iš Tarybai teiktų kandidatų į vicemero pareigas.“</w:t>
      </w:r>
    </w:p>
    <w:p w14:paraId="39EE471D" w14:textId="13F53F30" w:rsidR="00255AEB" w:rsidRPr="00557FAB" w:rsidRDefault="00255AEB" w:rsidP="00255AEB">
      <w:pPr>
        <w:spacing w:line="360" w:lineRule="auto"/>
        <w:ind w:firstLine="618"/>
        <w:jc w:val="both"/>
      </w:pPr>
      <w:r w:rsidRPr="00557FAB">
        <w:t>1</w:t>
      </w:r>
      <w:r w:rsidR="00AD0EC2">
        <w:t>5</w:t>
      </w:r>
      <w:r w:rsidRPr="00557FAB">
        <w:t>. Pakeisti 119 punktą ir jį išdėstyti taip:</w:t>
      </w:r>
    </w:p>
    <w:p w14:paraId="052AFCEE" w14:textId="77777777" w:rsidR="00255AEB" w:rsidRPr="00557FAB" w:rsidRDefault="00255AEB" w:rsidP="00255AEB">
      <w:pPr>
        <w:spacing w:line="360" w:lineRule="auto"/>
        <w:ind w:firstLine="618"/>
        <w:jc w:val="both"/>
      </w:pPr>
      <w:r w:rsidRPr="00557FAB">
        <w:t xml:space="preserve">„119. Tarybos nariai ne rečiau kaip vieną kartą per metus atsiskaito savivaldybės nuolatiniams gyventojams pateikdami </w:t>
      </w:r>
      <w:r w:rsidRPr="00557FAB">
        <w:rPr>
          <w:b/>
          <w:bCs/>
        </w:rPr>
        <w:t>Tarybos nario veiklos ataskaitą</w:t>
      </w:r>
      <w:r w:rsidRPr="00557FAB">
        <w:t xml:space="preserve"> </w:t>
      </w:r>
      <w:r w:rsidRPr="00557FAB">
        <w:rPr>
          <w:strike/>
        </w:rPr>
        <w:t>bendrą visos Tarybos veiklos ataskaitą</w:t>
      </w:r>
      <w:r w:rsidRPr="00557FAB">
        <w:t xml:space="preserve">, kurioje atsispindi kiekvieno Tarybos nario veiklos duomenys. </w:t>
      </w:r>
      <w:r w:rsidRPr="00557FAB">
        <w:rPr>
          <w:strike/>
        </w:rPr>
        <w:t>Tarybos nario veiklos ataskaita yra sudėtinė Tarybos veiklos atskaitos dalis.</w:t>
      </w:r>
      <w:r w:rsidRPr="00557FAB">
        <w:t>“</w:t>
      </w:r>
    </w:p>
    <w:p w14:paraId="5D35DE52" w14:textId="2563BEDE" w:rsidR="00255AEB" w:rsidRPr="00557FAB" w:rsidRDefault="00255AEB" w:rsidP="00255AEB">
      <w:pPr>
        <w:spacing w:line="360" w:lineRule="auto"/>
        <w:ind w:left="720"/>
        <w:jc w:val="both"/>
      </w:pPr>
      <w:r w:rsidRPr="00557FAB">
        <w:t>1</w:t>
      </w:r>
      <w:r w:rsidR="00AD0EC2">
        <w:t>6</w:t>
      </w:r>
      <w:r w:rsidRPr="00557FAB">
        <w:t>. Pakeisti 131 punktą ir jį išdėstyti taip:</w:t>
      </w:r>
    </w:p>
    <w:p w14:paraId="769EE1E7" w14:textId="3F51FE86" w:rsidR="00255AEB" w:rsidRPr="00557FAB" w:rsidRDefault="00255AEB" w:rsidP="00D15913">
      <w:pPr>
        <w:spacing w:line="360" w:lineRule="auto"/>
        <w:ind w:firstLine="618"/>
        <w:jc w:val="both"/>
      </w:pPr>
      <w:r w:rsidRPr="00557FAB">
        <w:t>„131. Tarybos nario atlyginimas mažinamas proporcingai Tarybos nario praleistų to mėnesio Tarybos, komitetų, nuolatinių komisijų ir Kolegijos, kurių narys Tarybos narys yra, posėdžių skaičiui (nepriklausomai nuo nedalyvavimo aplinkybių),</w:t>
      </w:r>
      <w:r>
        <w:rPr>
          <w:b/>
        </w:rPr>
        <w:t xml:space="preserve"> išskyrus S</w:t>
      </w:r>
      <w:r w:rsidRPr="00557FAB">
        <w:rPr>
          <w:b/>
        </w:rPr>
        <w:t>avivaldybės tarybos, ko</w:t>
      </w:r>
      <w:r>
        <w:rPr>
          <w:b/>
        </w:rPr>
        <w:t>mitetų, nuolatinių komisijų ir S</w:t>
      </w:r>
      <w:r w:rsidRPr="00557FAB">
        <w:rPr>
          <w:b/>
        </w:rPr>
        <w:t>avivaldybė</w:t>
      </w:r>
      <w:r>
        <w:rPr>
          <w:b/>
        </w:rPr>
        <w:t>s kolegijos posėdžius, kuriuos S</w:t>
      </w:r>
      <w:r w:rsidRPr="00557FAB">
        <w:rPr>
          <w:b/>
        </w:rPr>
        <w:t>avivaldybės tarybos narys praleidžia dėl jo v</w:t>
      </w:r>
      <w:r>
        <w:rPr>
          <w:b/>
        </w:rPr>
        <w:t>ykimo į komandiruotę atliekant S</w:t>
      </w:r>
      <w:r w:rsidRPr="00557FAB">
        <w:rPr>
          <w:b/>
        </w:rPr>
        <w:t>avivaldybės tarybos nario pareigas</w:t>
      </w:r>
      <w:r w:rsidRPr="00557FAB">
        <w:t>. Tarybos nario atlyginimo mažinimas apskaičiuojamas Tarybos nariui priklausantį atlyginimą dalinant iš to mėnesio jam privalomų dalyvauti Tarybos, komitetų, nuolatinių komisijų ir Savivaldybės kolegijos posėdžių skaičiaus ir dauginant iš praleistų posėdžių skaičiaus</w:t>
      </w:r>
      <w:r w:rsidR="00D15913">
        <w:t xml:space="preserve">, </w:t>
      </w:r>
      <w:r w:rsidR="00D15913" w:rsidRPr="00D15913">
        <w:rPr>
          <w:b/>
          <w:bCs/>
        </w:rPr>
        <w:t>išskyrus Savivaldybės tarybos, komitetų, nuolatinių komisijų ir Savivaldybės kolegijos posėdžius, kuriuos Savivaldybės tarybos narys praleidžia dėl jo vykimo į komandiruotę atliekant Savivaldybės tarybos nario pareigas</w:t>
      </w:r>
      <w:r w:rsidRPr="00557FAB">
        <w:t>.“</w:t>
      </w:r>
    </w:p>
    <w:p w14:paraId="484D4D42" w14:textId="0EC05C93" w:rsidR="00255AEB" w:rsidRPr="00557FAB" w:rsidRDefault="00255AEB" w:rsidP="00255AEB">
      <w:pPr>
        <w:spacing w:line="360" w:lineRule="auto"/>
        <w:ind w:firstLine="618"/>
        <w:jc w:val="both"/>
      </w:pPr>
      <w:r w:rsidRPr="00557FAB">
        <w:t>1</w:t>
      </w:r>
      <w:r w:rsidR="00AD0EC2">
        <w:t>7</w:t>
      </w:r>
      <w:r w:rsidRPr="00557FAB">
        <w:t>. Pakeisti 143 punktą ir jį išdėstyti taip:</w:t>
      </w:r>
    </w:p>
    <w:p w14:paraId="5899BE02" w14:textId="77777777" w:rsidR="00255AEB" w:rsidRPr="00557FAB" w:rsidRDefault="00255AEB" w:rsidP="00255AEB">
      <w:pPr>
        <w:spacing w:line="360" w:lineRule="auto"/>
        <w:ind w:firstLine="618"/>
        <w:jc w:val="both"/>
      </w:pPr>
      <w:r w:rsidRPr="00557FAB">
        <w:t xml:space="preserve">„143. Jeigu </w:t>
      </w:r>
      <w:r w:rsidRPr="00D15913">
        <w:rPr>
          <w:strike/>
        </w:rPr>
        <w:t>pagal Tarybos sprendimą</w:t>
      </w:r>
      <w:r w:rsidRPr="00D15913">
        <w:t xml:space="preserve"> </w:t>
      </w:r>
      <w:r w:rsidRPr="00557FAB">
        <w:t xml:space="preserve">Tarybos narys atstovauja Savivaldybei už jos ribų, Savivaldybės administracija Vyriausybės nustatyta tvarka apmoka jam komandiruotės išlaidas. </w:t>
      </w:r>
      <w:r w:rsidRPr="00D15913">
        <w:rPr>
          <w:strike/>
        </w:rPr>
        <w:t>Grįžęs iš komandiruotės, Tarybos narys arba Tarybos narių delegacijos vadovas per 3 darbo dienas pateikia ataskaitą.</w:t>
      </w:r>
      <w:r w:rsidRPr="00D15913">
        <w:t xml:space="preserve"> </w:t>
      </w:r>
    </w:p>
    <w:p w14:paraId="1D1B352F" w14:textId="77777777" w:rsidR="00255AEB" w:rsidRPr="00557FAB" w:rsidRDefault="00255AEB" w:rsidP="00255AEB">
      <w:pPr>
        <w:spacing w:line="360" w:lineRule="auto"/>
        <w:ind w:firstLine="618"/>
        <w:jc w:val="both"/>
      </w:pPr>
      <w:r w:rsidRPr="00557FAB">
        <w:rPr>
          <w:b/>
          <w:bCs/>
        </w:rPr>
        <w:t>Įgal</w:t>
      </w:r>
      <w:r>
        <w:rPr>
          <w:b/>
          <w:bCs/>
        </w:rPr>
        <w:t>iojimai priimti sprendimus dėl S</w:t>
      </w:r>
      <w:r w:rsidRPr="00557FAB">
        <w:rPr>
          <w:b/>
          <w:bCs/>
        </w:rPr>
        <w:t>avivaldybės tarybos narių komandiruočių, ataskaitų už tarnybines komandiruotes teikimo tvarka, kiti komandiruočių klausimai reglamentuojami Savivaldybės tarybos narių siuntimo į komandiruotes tvarkos apraše, kurį tvirtina Savivaldybės taryba.</w:t>
      </w:r>
      <w:r w:rsidRPr="00557FAB">
        <w:t>“</w:t>
      </w:r>
    </w:p>
    <w:p w14:paraId="37D4197A" w14:textId="77777777" w:rsidR="00255AEB" w:rsidRPr="00557FAB" w:rsidRDefault="00255AEB" w:rsidP="00255AEB">
      <w:pPr>
        <w:spacing w:line="360" w:lineRule="auto"/>
        <w:ind w:firstLine="720"/>
        <w:jc w:val="both"/>
      </w:pPr>
      <w:r w:rsidRPr="00557FAB">
        <w:t>Šis sprendimas yra skelbiamas Teisės aktų registre ir Anykščių rajono savivaldybės interneto svetainėje.</w:t>
      </w:r>
    </w:p>
    <w:p w14:paraId="5EE22925" w14:textId="77777777" w:rsidR="00255AEB" w:rsidRPr="00557FAB" w:rsidRDefault="00255AEB" w:rsidP="00255AEB">
      <w:pPr>
        <w:spacing w:line="360" w:lineRule="auto"/>
      </w:pPr>
    </w:p>
    <w:p w14:paraId="255169C1" w14:textId="77777777" w:rsidR="00255AEB" w:rsidRPr="00557FAB" w:rsidRDefault="00255AEB" w:rsidP="00255AEB">
      <w:pPr>
        <w:spacing w:line="360" w:lineRule="auto"/>
      </w:pPr>
    </w:p>
    <w:p w14:paraId="5CE31433" w14:textId="05E5D9B2" w:rsidR="00255AEB" w:rsidRDefault="00255AEB" w:rsidP="00255AEB">
      <w:r w:rsidRPr="00557FAB">
        <w:t xml:space="preserve">Meras                                           </w:t>
      </w:r>
      <w:r w:rsidRPr="00557FAB">
        <w:tab/>
      </w:r>
      <w:r w:rsidRPr="00557FAB">
        <w:tab/>
      </w:r>
      <w:r w:rsidRPr="00557FAB">
        <w:tab/>
        <w:t xml:space="preserve">                     Kęstutis Tubis                                                                                                                  </w:t>
      </w:r>
    </w:p>
    <w:p w14:paraId="0AB1133A" w14:textId="77777777" w:rsidR="001A6ABC" w:rsidRPr="001A6ABC" w:rsidRDefault="001A6ABC" w:rsidP="00255AEB"/>
    <w:p w14:paraId="0E8AE237" w14:textId="77777777" w:rsidR="00255AEB" w:rsidRPr="00557FAB" w:rsidRDefault="00255AEB" w:rsidP="00255AEB">
      <w:pPr>
        <w:jc w:val="center"/>
        <w:rPr>
          <w:b/>
        </w:rPr>
      </w:pPr>
      <w:r w:rsidRPr="00557FAB">
        <w:rPr>
          <w:b/>
        </w:rPr>
        <w:lastRenderedPageBreak/>
        <w:t>SAVIVALDYBĖS TARYBOS SPRENDIMO „DĖL ANYKŠČIŲ RAJONO SAVIVALDYBĖS TARYBOS 2023 M. VASARIO 23 D. SPRENDIMO NR. 1-TS-36 „DĖL ANYKŠČIŲ RAJONO SAVIVALDYBĖS TARYBOS VEIKLOS REGLAMENTO PATVIRTINIMO“ PAKEITIMO“ PROJEKTO</w:t>
      </w:r>
    </w:p>
    <w:p w14:paraId="01150ADC" w14:textId="77777777" w:rsidR="00255AEB" w:rsidRPr="00557FAB" w:rsidRDefault="00255AEB" w:rsidP="00255AEB">
      <w:pPr>
        <w:ind w:firstLine="720"/>
        <w:jc w:val="center"/>
        <w:rPr>
          <w:b/>
        </w:rPr>
      </w:pPr>
      <w:r w:rsidRPr="00557FAB">
        <w:rPr>
          <w:b/>
        </w:rPr>
        <w:t>AIŠKINAMASIS RAŠTAS</w:t>
      </w:r>
    </w:p>
    <w:p w14:paraId="1F4E5A36" w14:textId="77777777" w:rsidR="00255AEB" w:rsidRPr="00557FAB" w:rsidRDefault="00255AEB" w:rsidP="00255AEB">
      <w:pPr>
        <w:spacing w:line="360" w:lineRule="auto"/>
        <w:ind w:firstLine="720"/>
        <w:jc w:val="both"/>
        <w:rPr>
          <w:b/>
        </w:rPr>
      </w:pPr>
    </w:p>
    <w:p w14:paraId="1BE79D9E" w14:textId="77777777" w:rsidR="00255AEB" w:rsidRPr="00557FAB" w:rsidRDefault="00255AEB" w:rsidP="00255AEB">
      <w:pPr>
        <w:pStyle w:val="Sraopastraipa"/>
        <w:numPr>
          <w:ilvl w:val="0"/>
          <w:numId w:val="1"/>
        </w:numPr>
        <w:tabs>
          <w:tab w:val="left" w:pos="993"/>
        </w:tabs>
        <w:spacing w:after="0" w:line="360" w:lineRule="auto"/>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1F9666C4" w14:textId="77777777" w:rsidR="00255AEB" w:rsidRPr="00557FAB" w:rsidRDefault="00255AEB" w:rsidP="00255AEB">
      <w:pPr>
        <w:spacing w:line="360" w:lineRule="auto"/>
        <w:ind w:firstLine="708"/>
        <w:jc w:val="both"/>
        <w:rPr>
          <w:bCs/>
        </w:rPr>
      </w:pPr>
      <w:r w:rsidRPr="00557FAB">
        <w:rPr>
          <w:bCs/>
        </w:rPr>
        <w:t xml:space="preserve"> Lietuvos Respublikos vietos savivaldos įstatymo 15 straipsnio 2 dalies 1 punkte numatyta išimtinė Savivaldybės tarybos kompetencija – reglamento tvirtinimas. </w:t>
      </w:r>
    </w:p>
    <w:p w14:paraId="67F13D69" w14:textId="77777777" w:rsidR="00255AEB" w:rsidRPr="00557FAB" w:rsidRDefault="00255AEB" w:rsidP="00255AEB">
      <w:pPr>
        <w:spacing w:line="360" w:lineRule="auto"/>
        <w:ind w:firstLine="708"/>
        <w:jc w:val="both"/>
        <w:rPr>
          <w:bCs/>
        </w:rPr>
      </w:pPr>
      <w:r w:rsidRPr="00557FAB">
        <w:rPr>
          <w:bCs/>
        </w:rPr>
        <w:t>2024 m. birželio 6 d. Lietuvos Respublikos vietos savivaldos įstatymo Nr. I-533 3, 9, 12, 15, 17, 18, 20, 21, 22, 23, 24, 25, 27, 29, 30, 32, 33, 34, 35, 38, 63, 67 ir 68 straipsnių pakeitimo įstatymu Nr. XIV-2688 buvo pakeistas Lietuvos Respublikos vietos savivaldos įstatymas (toliau – VSĮ), o šie pakeitimai įsigaliojo 2024 m. birželio 20 d.</w:t>
      </w:r>
    </w:p>
    <w:p w14:paraId="2CCDE34A" w14:textId="77777777" w:rsidR="00255AEB" w:rsidRPr="00557FAB" w:rsidRDefault="00255AEB" w:rsidP="00255AEB">
      <w:pPr>
        <w:spacing w:line="360" w:lineRule="auto"/>
        <w:ind w:firstLine="708"/>
        <w:jc w:val="both"/>
        <w:rPr>
          <w:bCs/>
        </w:rPr>
      </w:pPr>
      <w:r w:rsidRPr="00557FAB">
        <w:rPr>
          <w:bCs/>
        </w:rPr>
        <w:t>Siekiant užtikrinti, kad Tarybos veiklos reglamentas neprieštarautų VSĮ įtvirtintoms nuostatoms, reikalinga atlikti šiuo sprendimo projektu teikiamus Tarybos veiklos reglamento pakeitimus.</w:t>
      </w:r>
    </w:p>
    <w:p w14:paraId="71954C85" w14:textId="77777777" w:rsidR="00255AEB" w:rsidRPr="00557FAB" w:rsidRDefault="00255AEB" w:rsidP="00255AEB">
      <w:pPr>
        <w:pStyle w:val="Sraopastraipa"/>
        <w:numPr>
          <w:ilvl w:val="0"/>
          <w:numId w:val="1"/>
        </w:numPr>
        <w:spacing w:line="360" w:lineRule="auto"/>
        <w:jc w:val="both"/>
        <w:rPr>
          <w:rFonts w:ascii="Times New Roman" w:hAnsi="Times New Roman"/>
          <w:bCs/>
          <w:sz w:val="24"/>
          <w:szCs w:val="24"/>
        </w:rPr>
      </w:pPr>
      <w:r w:rsidRPr="00557FAB">
        <w:rPr>
          <w:rFonts w:ascii="Times New Roman" w:hAnsi="Times New Roman"/>
          <w:b/>
          <w:sz w:val="24"/>
          <w:szCs w:val="24"/>
        </w:rPr>
        <w:t>Siūlomos teisinio reguliavimo nuostatos ir laukiami rezultatai</w:t>
      </w:r>
    </w:p>
    <w:p w14:paraId="07A584D4" w14:textId="77777777" w:rsidR="00255AEB" w:rsidRPr="00557FAB" w:rsidRDefault="00255AEB" w:rsidP="00255AEB">
      <w:pPr>
        <w:pStyle w:val="Sraopastraipa"/>
        <w:spacing w:after="0" w:line="360" w:lineRule="auto"/>
        <w:ind w:left="0" w:firstLine="709"/>
        <w:jc w:val="both"/>
        <w:rPr>
          <w:rFonts w:ascii="Times New Roman" w:hAnsi="Times New Roman"/>
          <w:b/>
          <w:sz w:val="24"/>
          <w:szCs w:val="24"/>
        </w:rPr>
      </w:pPr>
      <w:r w:rsidRPr="00557FAB">
        <w:rPr>
          <w:rFonts w:ascii="Times New Roman" w:hAnsi="Times New Roman"/>
          <w:sz w:val="24"/>
          <w:szCs w:val="24"/>
        </w:rPr>
        <w:t xml:space="preserve"> Reglamentas tikslinamas, siekiant tinkamai įgyvendinti Lietuvos Respublikos vietos savivaldos įstatymo nuostatas.</w:t>
      </w:r>
    </w:p>
    <w:p w14:paraId="73E56BE4" w14:textId="77777777" w:rsidR="00255AEB" w:rsidRPr="00557FAB" w:rsidRDefault="00255AEB" w:rsidP="00255AEB">
      <w:pPr>
        <w:pStyle w:val="Sraopastraipa"/>
        <w:numPr>
          <w:ilvl w:val="0"/>
          <w:numId w:val="1"/>
        </w:numPr>
        <w:spacing w:after="0" w:line="360" w:lineRule="auto"/>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368F07B" w14:textId="77777777" w:rsidR="00255AEB" w:rsidRPr="00557FAB" w:rsidRDefault="00255AEB" w:rsidP="00255AEB">
      <w:pPr>
        <w:pStyle w:val="Sraopastraipa"/>
        <w:spacing w:after="0" w:line="360" w:lineRule="auto"/>
        <w:ind w:left="709"/>
        <w:jc w:val="both"/>
        <w:rPr>
          <w:rFonts w:ascii="Times New Roman" w:hAnsi="Times New Roman"/>
          <w:b/>
          <w:sz w:val="24"/>
          <w:szCs w:val="24"/>
        </w:rPr>
      </w:pPr>
      <w:r w:rsidRPr="00557FAB">
        <w:rPr>
          <w:rFonts w:ascii="Times New Roman" w:hAnsi="Times New Roman"/>
          <w:sz w:val="24"/>
          <w:szCs w:val="24"/>
        </w:rPr>
        <w:t>Lėšų poreikio nėra.</w:t>
      </w:r>
    </w:p>
    <w:p w14:paraId="2BDE72D4" w14:textId="77777777" w:rsidR="00255AEB" w:rsidRPr="00557FAB" w:rsidRDefault="00255AEB" w:rsidP="00255AEB">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0FE8082F" w14:textId="77777777" w:rsidR="00255AEB" w:rsidRPr="00557FAB" w:rsidRDefault="00255AEB" w:rsidP="00255AEB">
      <w:pPr>
        <w:spacing w:line="360" w:lineRule="auto"/>
        <w:ind w:firstLine="720"/>
        <w:jc w:val="both"/>
      </w:pPr>
      <w:r w:rsidRPr="00557FAB">
        <w:t>Nevertinamas. Neigiamų pasekmių nenumatoma.</w:t>
      </w:r>
    </w:p>
    <w:p w14:paraId="538EAC65" w14:textId="77777777" w:rsidR="00255AEB" w:rsidRPr="00557FAB" w:rsidRDefault="00255AEB" w:rsidP="00255AEB">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237876CF" w14:textId="77777777" w:rsidR="00255AEB" w:rsidRPr="00557FAB" w:rsidRDefault="00255AEB" w:rsidP="00255AEB">
      <w:pPr>
        <w:spacing w:line="360" w:lineRule="auto"/>
        <w:ind w:firstLine="720"/>
        <w:jc w:val="both"/>
      </w:pPr>
      <w:r w:rsidRPr="00557FAB">
        <w:t xml:space="preserve">Keičiamas Anykščių rajono savivaldybės tarybos veiklos reglamentas, patvirtintas Anykščių rajono savivaldybės tarybos 2023 m. vasario 23 d. sprendimu Nr. 1-TS-36 „Dėl Anykščių rajono savivaldybės tarybos veiklos reglamento patvirtinimo“. </w:t>
      </w:r>
    </w:p>
    <w:p w14:paraId="5F72AE0D" w14:textId="77777777" w:rsidR="00255AEB" w:rsidRPr="00557FAB" w:rsidRDefault="00255AEB" w:rsidP="00255AEB">
      <w:pPr>
        <w:spacing w:line="360" w:lineRule="auto"/>
        <w:ind w:firstLine="720"/>
        <w:jc w:val="both"/>
        <w:rPr>
          <w:b/>
        </w:rPr>
      </w:pPr>
      <w:r w:rsidRPr="00557FAB">
        <w:rPr>
          <w:b/>
        </w:rPr>
        <w:t>6. Sprendimo įgyvendinimo terminai – kas, ką ir kada turėtų atlikti</w:t>
      </w:r>
    </w:p>
    <w:p w14:paraId="4D8C142B" w14:textId="77777777" w:rsidR="00255AEB" w:rsidRPr="00557FAB" w:rsidRDefault="00255AEB" w:rsidP="00255AEB">
      <w:pPr>
        <w:pStyle w:val="Sraopastraipa"/>
        <w:spacing w:after="0" w:line="360" w:lineRule="auto"/>
        <w:jc w:val="both"/>
        <w:rPr>
          <w:rFonts w:ascii="Times New Roman" w:hAnsi="Times New Roman"/>
          <w:i/>
          <w:sz w:val="24"/>
          <w:szCs w:val="24"/>
        </w:rPr>
      </w:pPr>
      <w:r w:rsidRPr="00557FAB">
        <w:rPr>
          <w:rFonts w:ascii="Times New Roman" w:hAnsi="Times New Roman"/>
          <w:sz w:val="24"/>
          <w:szCs w:val="24"/>
        </w:rPr>
        <w:t xml:space="preserve">Sprendimo projektas įsigalioja po jo oficialaus paskelbimo Teisės aktų registre. </w:t>
      </w:r>
    </w:p>
    <w:p w14:paraId="11EEA199" w14:textId="77777777" w:rsidR="00255AEB" w:rsidRPr="00557FAB" w:rsidRDefault="00255AEB" w:rsidP="00255AEB">
      <w:pPr>
        <w:pStyle w:val="Sraopastraipa"/>
        <w:spacing w:after="0" w:line="360" w:lineRule="auto"/>
        <w:jc w:val="both"/>
        <w:rPr>
          <w:rFonts w:ascii="Times New Roman" w:hAnsi="Times New Roman"/>
          <w:sz w:val="24"/>
          <w:szCs w:val="24"/>
        </w:rPr>
      </w:pPr>
      <w:r w:rsidRPr="00557FAB">
        <w:rPr>
          <w:rFonts w:ascii="Times New Roman" w:hAnsi="Times New Roman"/>
          <w:b/>
          <w:sz w:val="24"/>
          <w:szCs w:val="24"/>
        </w:rPr>
        <w:t>7.</w:t>
      </w:r>
      <w:r w:rsidRPr="00557FAB">
        <w:rPr>
          <w:rFonts w:ascii="Times New Roman" w:hAnsi="Times New Roman"/>
          <w:sz w:val="24"/>
          <w:szCs w:val="24"/>
        </w:rPr>
        <w:t xml:space="preserve"> </w:t>
      </w:r>
      <w:r w:rsidRPr="00557FAB">
        <w:rPr>
          <w:rFonts w:ascii="Times New Roman" w:hAnsi="Times New Roman"/>
          <w:b/>
          <w:sz w:val="24"/>
          <w:szCs w:val="24"/>
        </w:rPr>
        <w:t xml:space="preserve"> Sprendimo projekto rengimo metu gauti specialistų vertinimai ir išvados</w:t>
      </w:r>
    </w:p>
    <w:p w14:paraId="0ABA143F"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sz w:val="24"/>
          <w:szCs w:val="24"/>
        </w:rPr>
        <w:t xml:space="preserve">Nėra. </w:t>
      </w:r>
    </w:p>
    <w:p w14:paraId="1FA76811"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b/>
          <w:sz w:val="24"/>
          <w:szCs w:val="24"/>
        </w:rPr>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745009F9" w14:textId="77777777" w:rsidR="00255AEB" w:rsidRPr="00557FAB" w:rsidRDefault="00255AEB" w:rsidP="00255AEB">
      <w:pPr>
        <w:pStyle w:val="Sraopastraipa"/>
        <w:spacing w:after="0" w:line="360" w:lineRule="auto"/>
        <w:ind w:left="1080" w:hanging="371"/>
        <w:rPr>
          <w:rFonts w:ascii="Times New Roman" w:hAnsi="Times New Roman"/>
          <w:sz w:val="24"/>
          <w:szCs w:val="24"/>
        </w:rPr>
      </w:pPr>
      <w:r w:rsidRPr="00557FAB">
        <w:rPr>
          <w:rFonts w:ascii="Times New Roman" w:hAnsi="Times New Roman"/>
          <w:sz w:val="24"/>
          <w:szCs w:val="24"/>
        </w:rPr>
        <w:t>Nėra.</w:t>
      </w:r>
    </w:p>
    <w:p w14:paraId="3D9B7F55" w14:textId="77777777" w:rsidR="00255AEB" w:rsidRPr="00557FAB" w:rsidRDefault="00255AEB" w:rsidP="00255AEB">
      <w:pPr>
        <w:spacing w:line="360" w:lineRule="auto"/>
        <w:ind w:firstLine="720"/>
      </w:pPr>
      <w:r w:rsidRPr="00557FAB">
        <w:rPr>
          <w:b/>
        </w:rPr>
        <w:t>9. Sprendimo projekto iniciatoriai ir rengėjai, pranešėjas</w:t>
      </w:r>
      <w:r w:rsidRPr="00557FAB">
        <w:t xml:space="preserve">             </w:t>
      </w:r>
    </w:p>
    <w:p w14:paraId="1170ACAF" w14:textId="77777777" w:rsidR="00255AEB" w:rsidRPr="00557FAB" w:rsidRDefault="00255AEB" w:rsidP="00255AEB">
      <w:pPr>
        <w:spacing w:line="360" w:lineRule="auto"/>
        <w:ind w:firstLine="720"/>
      </w:pPr>
      <w:r w:rsidRPr="00557FAB">
        <w:lastRenderedPageBreak/>
        <w:t>Iniciatorius – Anykščių rajono savivaldybės administracija.</w:t>
      </w:r>
    </w:p>
    <w:p w14:paraId="2A9D7005" w14:textId="77777777" w:rsidR="00255AEB" w:rsidRPr="00557FAB" w:rsidRDefault="00255AEB" w:rsidP="00255AEB">
      <w:pPr>
        <w:spacing w:line="360" w:lineRule="auto"/>
        <w:ind w:firstLine="720"/>
      </w:pPr>
      <w:r w:rsidRPr="00557FAB">
        <w:t>Rengėjas – Teisės, personalo ir civilinės metrikacijos skyriaus vyriausioji specialistė Ieva Katinienė.</w:t>
      </w:r>
    </w:p>
    <w:p w14:paraId="74DF3D5D" w14:textId="77777777" w:rsidR="00255AEB" w:rsidRPr="00557FAB" w:rsidRDefault="00255AEB" w:rsidP="00255AEB">
      <w:pPr>
        <w:spacing w:line="360" w:lineRule="auto"/>
        <w:ind w:firstLine="720"/>
      </w:pPr>
      <w:r w:rsidRPr="00557FAB">
        <w:t>Pranešėjas – Teisės, personalo ir civilinės metrikacijos skyriaus vedėjas Audrius Bulnis.</w:t>
      </w:r>
    </w:p>
    <w:p w14:paraId="334218EA" w14:textId="77777777" w:rsidR="00255AEB" w:rsidRPr="00557FAB" w:rsidRDefault="00255AEB" w:rsidP="00255AEB">
      <w:pPr>
        <w:spacing w:line="360" w:lineRule="auto"/>
        <w:ind w:firstLine="720"/>
      </w:pPr>
      <w:r w:rsidRPr="00557FAB">
        <w:t xml:space="preserve">           </w:t>
      </w:r>
    </w:p>
    <w:p w14:paraId="09C293DD" w14:textId="77777777" w:rsidR="00255AEB" w:rsidRPr="00557FAB" w:rsidRDefault="00255AEB" w:rsidP="00255AEB">
      <w:pPr>
        <w:rPr>
          <w:szCs w:val="20"/>
        </w:rPr>
      </w:pPr>
    </w:p>
    <w:p w14:paraId="72E5E448" w14:textId="77777777" w:rsidR="008C3C8A" w:rsidRPr="00557FAB" w:rsidRDefault="008C3C8A" w:rsidP="00255AEB">
      <w:pPr>
        <w:ind w:firstLine="720"/>
        <w:jc w:val="right"/>
        <w:rPr>
          <w:szCs w:val="20"/>
        </w:rPr>
      </w:pPr>
    </w:p>
    <w:sectPr w:rsidR="008C3C8A" w:rsidRPr="00557FAB"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420DD" w14:textId="77777777" w:rsidR="00C97496" w:rsidRDefault="00C97496">
      <w:r>
        <w:separator/>
      </w:r>
    </w:p>
  </w:endnote>
  <w:endnote w:type="continuationSeparator" w:id="0">
    <w:p w14:paraId="68D5E3D6" w14:textId="77777777" w:rsidR="00C97496" w:rsidRDefault="00C9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06414" w14:textId="77777777" w:rsidR="00C97496" w:rsidRDefault="00C97496">
      <w:r>
        <w:separator/>
      </w:r>
    </w:p>
  </w:footnote>
  <w:footnote w:type="continuationSeparator" w:id="0">
    <w:p w14:paraId="6EEE8CA7" w14:textId="77777777" w:rsidR="00C97496" w:rsidRDefault="00C9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01C690F"/>
    <w:multiLevelType w:val="hybridMultilevel"/>
    <w:tmpl w:val="69B8323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A3F1C59"/>
    <w:multiLevelType w:val="hybridMultilevel"/>
    <w:tmpl w:val="04127A60"/>
    <w:lvl w:ilvl="0" w:tplc="FE6C2D02">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C551483"/>
    <w:multiLevelType w:val="hybridMultilevel"/>
    <w:tmpl w:val="445286F8"/>
    <w:lvl w:ilvl="0" w:tplc="BBAA0BFC">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0519706">
    <w:abstractNumId w:val="29"/>
  </w:num>
  <w:num w:numId="2" w16cid:durableId="1452095582">
    <w:abstractNumId w:val="2"/>
  </w:num>
  <w:num w:numId="3" w16cid:durableId="961500752">
    <w:abstractNumId w:val="32"/>
  </w:num>
  <w:num w:numId="4" w16cid:durableId="2120031120">
    <w:abstractNumId w:val="23"/>
  </w:num>
  <w:num w:numId="5" w16cid:durableId="1303316837">
    <w:abstractNumId w:val="18"/>
  </w:num>
  <w:num w:numId="6" w16cid:durableId="877543814">
    <w:abstractNumId w:val="26"/>
  </w:num>
  <w:num w:numId="7" w16cid:durableId="1576818645">
    <w:abstractNumId w:val="25"/>
  </w:num>
  <w:num w:numId="8" w16cid:durableId="1000503796">
    <w:abstractNumId w:val="14"/>
  </w:num>
  <w:num w:numId="9" w16cid:durableId="55978852">
    <w:abstractNumId w:val="11"/>
  </w:num>
  <w:num w:numId="10" w16cid:durableId="1302610266">
    <w:abstractNumId w:val="27"/>
  </w:num>
  <w:num w:numId="11" w16cid:durableId="195002048">
    <w:abstractNumId w:val="3"/>
  </w:num>
  <w:num w:numId="12" w16cid:durableId="774130469">
    <w:abstractNumId w:val="20"/>
  </w:num>
  <w:num w:numId="13" w16cid:durableId="507718575">
    <w:abstractNumId w:val="1"/>
  </w:num>
  <w:num w:numId="14" w16cid:durableId="469639985">
    <w:abstractNumId w:val="34"/>
  </w:num>
  <w:num w:numId="15" w16cid:durableId="2036804693">
    <w:abstractNumId w:val="8"/>
  </w:num>
  <w:num w:numId="16" w16cid:durableId="1067874356">
    <w:abstractNumId w:val="0"/>
  </w:num>
  <w:num w:numId="17" w16cid:durableId="1206942641">
    <w:abstractNumId w:val="30"/>
  </w:num>
  <w:num w:numId="18" w16cid:durableId="1052387114">
    <w:abstractNumId w:val="24"/>
  </w:num>
  <w:num w:numId="19" w16cid:durableId="1989047578">
    <w:abstractNumId w:val="28"/>
  </w:num>
  <w:num w:numId="20" w16cid:durableId="1743336896">
    <w:abstractNumId w:val="17"/>
  </w:num>
  <w:num w:numId="21" w16cid:durableId="1010639774">
    <w:abstractNumId w:val="5"/>
  </w:num>
  <w:num w:numId="22" w16cid:durableId="1296059812">
    <w:abstractNumId w:val="7"/>
  </w:num>
  <w:num w:numId="23" w16cid:durableId="182592049">
    <w:abstractNumId w:val="31"/>
  </w:num>
  <w:num w:numId="24" w16cid:durableId="516844594">
    <w:abstractNumId w:val="13"/>
  </w:num>
  <w:num w:numId="25" w16cid:durableId="1902792734">
    <w:abstractNumId w:val="22"/>
  </w:num>
  <w:num w:numId="26" w16cid:durableId="613639600">
    <w:abstractNumId w:val="12"/>
  </w:num>
  <w:num w:numId="27" w16cid:durableId="604580642">
    <w:abstractNumId w:val="4"/>
  </w:num>
  <w:num w:numId="28" w16cid:durableId="1200244226">
    <w:abstractNumId w:val="9"/>
  </w:num>
  <w:num w:numId="29" w16cid:durableId="867646866">
    <w:abstractNumId w:val="15"/>
  </w:num>
  <w:num w:numId="30" w16cid:durableId="1532841355">
    <w:abstractNumId w:val="33"/>
  </w:num>
  <w:num w:numId="31" w16cid:durableId="1831673040">
    <w:abstractNumId w:val="16"/>
  </w:num>
  <w:num w:numId="32" w16cid:durableId="1818759496">
    <w:abstractNumId w:val="21"/>
  </w:num>
  <w:num w:numId="33" w16cid:durableId="685912694">
    <w:abstractNumId w:val="6"/>
  </w:num>
  <w:num w:numId="34" w16cid:durableId="302010514">
    <w:abstractNumId w:val="10"/>
  </w:num>
  <w:num w:numId="35" w16cid:durableId="733890961">
    <w:abstractNumId w:val="19"/>
  </w:num>
  <w:num w:numId="36" w16cid:durableId="1957640794">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37E3"/>
    <w:rsid w:val="00004B3D"/>
    <w:rsid w:val="00006E97"/>
    <w:rsid w:val="00006F7D"/>
    <w:rsid w:val="000129B5"/>
    <w:rsid w:val="0001661C"/>
    <w:rsid w:val="00016BE5"/>
    <w:rsid w:val="000214CE"/>
    <w:rsid w:val="00021DC6"/>
    <w:rsid w:val="00023E18"/>
    <w:rsid w:val="00025A02"/>
    <w:rsid w:val="000322CE"/>
    <w:rsid w:val="00033617"/>
    <w:rsid w:val="00034524"/>
    <w:rsid w:val="00037886"/>
    <w:rsid w:val="000446DD"/>
    <w:rsid w:val="00045923"/>
    <w:rsid w:val="0005001B"/>
    <w:rsid w:val="00050247"/>
    <w:rsid w:val="00052538"/>
    <w:rsid w:val="00053643"/>
    <w:rsid w:val="00054D7E"/>
    <w:rsid w:val="00056B6F"/>
    <w:rsid w:val="00057982"/>
    <w:rsid w:val="00057FE1"/>
    <w:rsid w:val="00060E05"/>
    <w:rsid w:val="000618C7"/>
    <w:rsid w:val="0006636F"/>
    <w:rsid w:val="0006638C"/>
    <w:rsid w:val="00066915"/>
    <w:rsid w:val="000675AF"/>
    <w:rsid w:val="0007069F"/>
    <w:rsid w:val="00070DC7"/>
    <w:rsid w:val="000711B8"/>
    <w:rsid w:val="00071DDF"/>
    <w:rsid w:val="0007428C"/>
    <w:rsid w:val="00077E33"/>
    <w:rsid w:val="00081BC9"/>
    <w:rsid w:val="0008308B"/>
    <w:rsid w:val="000853A8"/>
    <w:rsid w:val="00086487"/>
    <w:rsid w:val="00086B02"/>
    <w:rsid w:val="00090BE6"/>
    <w:rsid w:val="000936D4"/>
    <w:rsid w:val="000946CB"/>
    <w:rsid w:val="00094BFC"/>
    <w:rsid w:val="000971B2"/>
    <w:rsid w:val="000976E0"/>
    <w:rsid w:val="000A01FC"/>
    <w:rsid w:val="000A08DF"/>
    <w:rsid w:val="000A11D7"/>
    <w:rsid w:val="000A1C8B"/>
    <w:rsid w:val="000A2C82"/>
    <w:rsid w:val="000A438E"/>
    <w:rsid w:val="000A7775"/>
    <w:rsid w:val="000B3EED"/>
    <w:rsid w:val="000B41EE"/>
    <w:rsid w:val="000B42AD"/>
    <w:rsid w:val="000B44A9"/>
    <w:rsid w:val="000B4A10"/>
    <w:rsid w:val="000B5704"/>
    <w:rsid w:val="000B6746"/>
    <w:rsid w:val="000B7FEC"/>
    <w:rsid w:val="000C05B1"/>
    <w:rsid w:val="000C0605"/>
    <w:rsid w:val="000C1C3A"/>
    <w:rsid w:val="000C5E1B"/>
    <w:rsid w:val="000C68CD"/>
    <w:rsid w:val="000C6CF4"/>
    <w:rsid w:val="000C7DBC"/>
    <w:rsid w:val="000D2390"/>
    <w:rsid w:val="000D263A"/>
    <w:rsid w:val="000D3D71"/>
    <w:rsid w:val="000D5E58"/>
    <w:rsid w:val="000D67BF"/>
    <w:rsid w:val="000E003D"/>
    <w:rsid w:val="000E21E5"/>
    <w:rsid w:val="000E4C13"/>
    <w:rsid w:val="000F1893"/>
    <w:rsid w:val="000F3C73"/>
    <w:rsid w:val="000F419E"/>
    <w:rsid w:val="000F4AAA"/>
    <w:rsid w:val="000F58DE"/>
    <w:rsid w:val="000F5E5E"/>
    <w:rsid w:val="000F774B"/>
    <w:rsid w:val="000F775D"/>
    <w:rsid w:val="001012A3"/>
    <w:rsid w:val="001054BB"/>
    <w:rsid w:val="00105511"/>
    <w:rsid w:val="00105C8D"/>
    <w:rsid w:val="001076AA"/>
    <w:rsid w:val="0011384A"/>
    <w:rsid w:val="001142A9"/>
    <w:rsid w:val="001147F1"/>
    <w:rsid w:val="001151C0"/>
    <w:rsid w:val="00117C84"/>
    <w:rsid w:val="0012037F"/>
    <w:rsid w:val="001211C5"/>
    <w:rsid w:val="00123F30"/>
    <w:rsid w:val="0012405E"/>
    <w:rsid w:val="00125D56"/>
    <w:rsid w:val="0012726B"/>
    <w:rsid w:val="001331B1"/>
    <w:rsid w:val="001342C5"/>
    <w:rsid w:val="001348D8"/>
    <w:rsid w:val="00134A1B"/>
    <w:rsid w:val="001361E3"/>
    <w:rsid w:val="00142950"/>
    <w:rsid w:val="00157326"/>
    <w:rsid w:val="001607AE"/>
    <w:rsid w:val="00160B8E"/>
    <w:rsid w:val="00160DF4"/>
    <w:rsid w:val="001627E9"/>
    <w:rsid w:val="00162997"/>
    <w:rsid w:val="00166CD5"/>
    <w:rsid w:val="00166F99"/>
    <w:rsid w:val="00167F80"/>
    <w:rsid w:val="00171CE0"/>
    <w:rsid w:val="001737AD"/>
    <w:rsid w:val="001743C1"/>
    <w:rsid w:val="00180B27"/>
    <w:rsid w:val="00181D90"/>
    <w:rsid w:val="00182573"/>
    <w:rsid w:val="001836DD"/>
    <w:rsid w:val="00183B7D"/>
    <w:rsid w:val="00185BF3"/>
    <w:rsid w:val="00187798"/>
    <w:rsid w:val="00190724"/>
    <w:rsid w:val="0019168E"/>
    <w:rsid w:val="00192940"/>
    <w:rsid w:val="001929B9"/>
    <w:rsid w:val="00192BFE"/>
    <w:rsid w:val="00193322"/>
    <w:rsid w:val="00193C7F"/>
    <w:rsid w:val="001A3724"/>
    <w:rsid w:val="001A3981"/>
    <w:rsid w:val="001A658E"/>
    <w:rsid w:val="001A6ABC"/>
    <w:rsid w:val="001B29DF"/>
    <w:rsid w:val="001B7867"/>
    <w:rsid w:val="001C0436"/>
    <w:rsid w:val="001C2D36"/>
    <w:rsid w:val="001C2EF8"/>
    <w:rsid w:val="001C5326"/>
    <w:rsid w:val="001D0144"/>
    <w:rsid w:val="001D1F73"/>
    <w:rsid w:val="001D5EE8"/>
    <w:rsid w:val="001D62DB"/>
    <w:rsid w:val="001D69F4"/>
    <w:rsid w:val="001E238F"/>
    <w:rsid w:val="001E386A"/>
    <w:rsid w:val="001E4A68"/>
    <w:rsid w:val="001F11AF"/>
    <w:rsid w:val="001F2473"/>
    <w:rsid w:val="001F2A6F"/>
    <w:rsid w:val="001F6362"/>
    <w:rsid w:val="001F6A87"/>
    <w:rsid w:val="001F6EA6"/>
    <w:rsid w:val="00203089"/>
    <w:rsid w:val="00206ADE"/>
    <w:rsid w:val="00207559"/>
    <w:rsid w:val="00210D95"/>
    <w:rsid w:val="00211CA5"/>
    <w:rsid w:val="0021200C"/>
    <w:rsid w:val="00212366"/>
    <w:rsid w:val="00216DE0"/>
    <w:rsid w:val="00220E4E"/>
    <w:rsid w:val="00222339"/>
    <w:rsid w:val="0022237F"/>
    <w:rsid w:val="00225049"/>
    <w:rsid w:val="00225A4E"/>
    <w:rsid w:val="00225D3A"/>
    <w:rsid w:val="00227AA7"/>
    <w:rsid w:val="00230AB5"/>
    <w:rsid w:val="002319B6"/>
    <w:rsid w:val="00232D42"/>
    <w:rsid w:val="002353C3"/>
    <w:rsid w:val="00235ED4"/>
    <w:rsid w:val="002363A6"/>
    <w:rsid w:val="00237506"/>
    <w:rsid w:val="002448DA"/>
    <w:rsid w:val="00244B3F"/>
    <w:rsid w:val="00250F6D"/>
    <w:rsid w:val="00253A44"/>
    <w:rsid w:val="00253F87"/>
    <w:rsid w:val="00254190"/>
    <w:rsid w:val="00255348"/>
    <w:rsid w:val="00255A57"/>
    <w:rsid w:val="00255AEB"/>
    <w:rsid w:val="0026003B"/>
    <w:rsid w:val="00260312"/>
    <w:rsid w:val="00260EAC"/>
    <w:rsid w:val="00271FAA"/>
    <w:rsid w:val="00275911"/>
    <w:rsid w:val="00276C07"/>
    <w:rsid w:val="00282C63"/>
    <w:rsid w:val="002857D6"/>
    <w:rsid w:val="0029286F"/>
    <w:rsid w:val="00292E95"/>
    <w:rsid w:val="00294699"/>
    <w:rsid w:val="00294E8B"/>
    <w:rsid w:val="00295417"/>
    <w:rsid w:val="002A0EFA"/>
    <w:rsid w:val="002A4C64"/>
    <w:rsid w:val="002A585A"/>
    <w:rsid w:val="002A612C"/>
    <w:rsid w:val="002B05D5"/>
    <w:rsid w:val="002B7BB5"/>
    <w:rsid w:val="002C0ACA"/>
    <w:rsid w:val="002C16C2"/>
    <w:rsid w:val="002C5955"/>
    <w:rsid w:val="002C5F7D"/>
    <w:rsid w:val="002C79EE"/>
    <w:rsid w:val="002C7FAB"/>
    <w:rsid w:val="002D14B0"/>
    <w:rsid w:val="002D25EA"/>
    <w:rsid w:val="002D710C"/>
    <w:rsid w:val="002E06D8"/>
    <w:rsid w:val="002E14FE"/>
    <w:rsid w:val="002E33AE"/>
    <w:rsid w:val="002E54C6"/>
    <w:rsid w:val="002E79D4"/>
    <w:rsid w:val="002E7F53"/>
    <w:rsid w:val="002F1D5A"/>
    <w:rsid w:val="002F3CE9"/>
    <w:rsid w:val="002F498D"/>
    <w:rsid w:val="002F5285"/>
    <w:rsid w:val="002F55E6"/>
    <w:rsid w:val="00301693"/>
    <w:rsid w:val="003019AF"/>
    <w:rsid w:val="00305517"/>
    <w:rsid w:val="003055EE"/>
    <w:rsid w:val="00305E87"/>
    <w:rsid w:val="0030733D"/>
    <w:rsid w:val="00307D93"/>
    <w:rsid w:val="00314E77"/>
    <w:rsid w:val="003161EB"/>
    <w:rsid w:val="00316691"/>
    <w:rsid w:val="00317108"/>
    <w:rsid w:val="003200CA"/>
    <w:rsid w:val="00321206"/>
    <w:rsid w:val="00321B96"/>
    <w:rsid w:val="00322BA3"/>
    <w:rsid w:val="00325180"/>
    <w:rsid w:val="003257FD"/>
    <w:rsid w:val="00325EE4"/>
    <w:rsid w:val="00327D32"/>
    <w:rsid w:val="00330AFB"/>
    <w:rsid w:val="00334C8F"/>
    <w:rsid w:val="0034089C"/>
    <w:rsid w:val="00347E17"/>
    <w:rsid w:val="003512DD"/>
    <w:rsid w:val="0035152E"/>
    <w:rsid w:val="0035174D"/>
    <w:rsid w:val="00353EAE"/>
    <w:rsid w:val="00360256"/>
    <w:rsid w:val="00361663"/>
    <w:rsid w:val="00362B49"/>
    <w:rsid w:val="00363AFC"/>
    <w:rsid w:val="0036640D"/>
    <w:rsid w:val="00367096"/>
    <w:rsid w:val="00370EE9"/>
    <w:rsid w:val="00370F7A"/>
    <w:rsid w:val="00371B2E"/>
    <w:rsid w:val="00371E17"/>
    <w:rsid w:val="00372856"/>
    <w:rsid w:val="00373DE5"/>
    <w:rsid w:val="003765BB"/>
    <w:rsid w:val="003772C3"/>
    <w:rsid w:val="003801E5"/>
    <w:rsid w:val="00381F1F"/>
    <w:rsid w:val="00383EDE"/>
    <w:rsid w:val="00384CAA"/>
    <w:rsid w:val="0038556C"/>
    <w:rsid w:val="00386EF1"/>
    <w:rsid w:val="00390E94"/>
    <w:rsid w:val="00391788"/>
    <w:rsid w:val="00391C54"/>
    <w:rsid w:val="003929AC"/>
    <w:rsid w:val="00394874"/>
    <w:rsid w:val="003A1561"/>
    <w:rsid w:val="003A20CD"/>
    <w:rsid w:val="003A43A1"/>
    <w:rsid w:val="003A6AA8"/>
    <w:rsid w:val="003B16DC"/>
    <w:rsid w:val="003B663F"/>
    <w:rsid w:val="003C0712"/>
    <w:rsid w:val="003C0746"/>
    <w:rsid w:val="003C18B6"/>
    <w:rsid w:val="003C19F6"/>
    <w:rsid w:val="003C3144"/>
    <w:rsid w:val="003D26E9"/>
    <w:rsid w:val="003D3168"/>
    <w:rsid w:val="003D7C76"/>
    <w:rsid w:val="003E02CD"/>
    <w:rsid w:val="003E2392"/>
    <w:rsid w:val="003E2BB2"/>
    <w:rsid w:val="003E32CE"/>
    <w:rsid w:val="003E4E57"/>
    <w:rsid w:val="003E5271"/>
    <w:rsid w:val="003E5A16"/>
    <w:rsid w:val="003F0585"/>
    <w:rsid w:val="003F1BE0"/>
    <w:rsid w:val="003F3778"/>
    <w:rsid w:val="003F3D0C"/>
    <w:rsid w:val="003F3E3E"/>
    <w:rsid w:val="003F6104"/>
    <w:rsid w:val="00400E15"/>
    <w:rsid w:val="004026F7"/>
    <w:rsid w:val="004030FE"/>
    <w:rsid w:val="0040409F"/>
    <w:rsid w:val="00404138"/>
    <w:rsid w:val="00405376"/>
    <w:rsid w:val="00406EEA"/>
    <w:rsid w:val="00416B5A"/>
    <w:rsid w:val="004227BE"/>
    <w:rsid w:val="00422B89"/>
    <w:rsid w:val="00423321"/>
    <w:rsid w:val="00423D61"/>
    <w:rsid w:val="00424C7F"/>
    <w:rsid w:val="00430900"/>
    <w:rsid w:val="004311FC"/>
    <w:rsid w:val="00435E11"/>
    <w:rsid w:val="00440867"/>
    <w:rsid w:val="00440981"/>
    <w:rsid w:val="00440B2F"/>
    <w:rsid w:val="00442E84"/>
    <w:rsid w:val="00444F5A"/>
    <w:rsid w:val="004470E3"/>
    <w:rsid w:val="00451C08"/>
    <w:rsid w:val="00453949"/>
    <w:rsid w:val="0045507E"/>
    <w:rsid w:val="004552A7"/>
    <w:rsid w:val="00455C41"/>
    <w:rsid w:val="00455E11"/>
    <w:rsid w:val="00457E31"/>
    <w:rsid w:val="00462DCD"/>
    <w:rsid w:val="00465B65"/>
    <w:rsid w:val="004727F3"/>
    <w:rsid w:val="004731CA"/>
    <w:rsid w:val="00474329"/>
    <w:rsid w:val="004751E8"/>
    <w:rsid w:val="0048218C"/>
    <w:rsid w:val="00483D4B"/>
    <w:rsid w:val="004854C8"/>
    <w:rsid w:val="00485BF6"/>
    <w:rsid w:val="00486240"/>
    <w:rsid w:val="00491CAA"/>
    <w:rsid w:val="00492751"/>
    <w:rsid w:val="0049413D"/>
    <w:rsid w:val="0049744C"/>
    <w:rsid w:val="0049772F"/>
    <w:rsid w:val="004A24E9"/>
    <w:rsid w:val="004A340D"/>
    <w:rsid w:val="004A352F"/>
    <w:rsid w:val="004A6225"/>
    <w:rsid w:val="004A7E66"/>
    <w:rsid w:val="004B0C39"/>
    <w:rsid w:val="004B1E10"/>
    <w:rsid w:val="004B2E3E"/>
    <w:rsid w:val="004B3264"/>
    <w:rsid w:val="004B3C64"/>
    <w:rsid w:val="004B42B6"/>
    <w:rsid w:val="004B718A"/>
    <w:rsid w:val="004C03F3"/>
    <w:rsid w:val="004C0BFF"/>
    <w:rsid w:val="004C124D"/>
    <w:rsid w:val="004C1CCE"/>
    <w:rsid w:val="004C4364"/>
    <w:rsid w:val="004C5C2A"/>
    <w:rsid w:val="004C6F78"/>
    <w:rsid w:val="004C7B0E"/>
    <w:rsid w:val="004C7F9B"/>
    <w:rsid w:val="004D0113"/>
    <w:rsid w:val="004D52F2"/>
    <w:rsid w:val="004D583B"/>
    <w:rsid w:val="004D59A4"/>
    <w:rsid w:val="004D5C71"/>
    <w:rsid w:val="004D5E96"/>
    <w:rsid w:val="004D6397"/>
    <w:rsid w:val="004E26DA"/>
    <w:rsid w:val="004F0F01"/>
    <w:rsid w:val="004F2566"/>
    <w:rsid w:val="004F3C07"/>
    <w:rsid w:val="004F6A00"/>
    <w:rsid w:val="004F7A61"/>
    <w:rsid w:val="00505804"/>
    <w:rsid w:val="00512B88"/>
    <w:rsid w:val="00513284"/>
    <w:rsid w:val="005133E5"/>
    <w:rsid w:val="00514569"/>
    <w:rsid w:val="00516380"/>
    <w:rsid w:val="00516AC0"/>
    <w:rsid w:val="005175D7"/>
    <w:rsid w:val="00517A7F"/>
    <w:rsid w:val="005223CD"/>
    <w:rsid w:val="005234B0"/>
    <w:rsid w:val="005271FD"/>
    <w:rsid w:val="005310AD"/>
    <w:rsid w:val="005331C0"/>
    <w:rsid w:val="005339A8"/>
    <w:rsid w:val="00533EF5"/>
    <w:rsid w:val="00534FC3"/>
    <w:rsid w:val="00537CC8"/>
    <w:rsid w:val="00540C7B"/>
    <w:rsid w:val="005417FA"/>
    <w:rsid w:val="00545170"/>
    <w:rsid w:val="00545483"/>
    <w:rsid w:val="00545D7C"/>
    <w:rsid w:val="00546A9B"/>
    <w:rsid w:val="00546FD7"/>
    <w:rsid w:val="00547A74"/>
    <w:rsid w:val="00550B0F"/>
    <w:rsid w:val="00552753"/>
    <w:rsid w:val="00553BF3"/>
    <w:rsid w:val="00554503"/>
    <w:rsid w:val="005547C0"/>
    <w:rsid w:val="00557FAB"/>
    <w:rsid w:val="005618FF"/>
    <w:rsid w:val="005625D0"/>
    <w:rsid w:val="00564880"/>
    <w:rsid w:val="00567C65"/>
    <w:rsid w:val="005705E1"/>
    <w:rsid w:val="00571496"/>
    <w:rsid w:val="00571BCA"/>
    <w:rsid w:val="005759FC"/>
    <w:rsid w:val="00575F59"/>
    <w:rsid w:val="00576486"/>
    <w:rsid w:val="00577E25"/>
    <w:rsid w:val="005808C6"/>
    <w:rsid w:val="00580B61"/>
    <w:rsid w:val="00581A6C"/>
    <w:rsid w:val="00582D7B"/>
    <w:rsid w:val="005868B4"/>
    <w:rsid w:val="005879C7"/>
    <w:rsid w:val="00590050"/>
    <w:rsid w:val="00591CC7"/>
    <w:rsid w:val="00592B6B"/>
    <w:rsid w:val="005944FA"/>
    <w:rsid w:val="0059673B"/>
    <w:rsid w:val="005A37E5"/>
    <w:rsid w:val="005A3ECF"/>
    <w:rsid w:val="005A453D"/>
    <w:rsid w:val="005A460D"/>
    <w:rsid w:val="005A5A6D"/>
    <w:rsid w:val="005A61C8"/>
    <w:rsid w:val="005B08DA"/>
    <w:rsid w:val="005B3DC8"/>
    <w:rsid w:val="005B404A"/>
    <w:rsid w:val="005B483D"/>
    <w:rsid w:val="005C2C79"/>
    <w:rsid w:val="005C6AD5"/>
    <w:rsid w:val="005C7518"/>
    <w:rsid w:val="005D07E1"/>
    <w:rsid w:val="005D3115"/>
    <w:rsid w:val="005D360C"/>
    <w:rsid w:val="005D54B6"/>
    <w:rsid w:val="005D5967"/>
    <w:rsid w:val="005D5B1C"/>
    <w:rsid w:val="005D680C"/>
    <w:rsid w:val="005D788F"/>
    <w:rsid w:val="005E1560"/>
    <w:rsid w:val="005E4E09"/>
    <w:rsid w:val="005E5779"/>
    <w:rsid w:val="005F08A0"/>
    <w:rsid w:val="005F2613"/>
    <w:rsid w:val="005F3794"/>
    <w:rsid w:val="005F4E74"/>
    <w:rsid w:val="005F5741"/>
    <w:rsid w:val="005F6DD8"/>
    <w:rsid w:val="005F7D0A"/>
    <w:rsid w:val="00600CD8"/>
    <w:rsid w:val="00601AE5"/>
    <w:rsid w:val="006027F9"/>
    <w:rsid w:val="00602BDA"/>
    <w:rsid w:val="006045AC"/>
    <w:rsid w:val="00607C37"/>
    <w:rsid w:val="006103AA"/>
    <w:rsid w:val="00612E58"/>
    <w:rsid w:val="00613DF4"/>
    <w:rsid w:val="00620B1D"/>
    <w:rsid w:val="00621396"/>
    <w:rsid w:val="00621549"/>
    <w:rsid w:val="00621757"/>
    <w:rsid w:val="00625F33"/>
    <w:rsid w:val="006270FF"/>
    <w:rsid w:val="00627490"/>
    <w:rsid w:val="0063070F"/>
    <w:rsid w:val="00634608"/>
    <w:rsid w:val="006404D8"/>
    <w:rsid w:val="006409BE"/>
    <w:rsid w:val="00641A5F"/>
    <w:rsid w:val="00643D36"/>
    <w:rsid w:val="00645A08"/>
    <w:rsid w:val="00646E0A"/>
    <w:rsid w:val="00651C60"/>
    <w:rsid w:val="006521EA"/>
    <w:rsid w:val="00654596"/>
    <w:rsid w:val="006578A6"/>
    <w:rsid w:val="006578C0"/>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438"/>
    <w:rsid w:val="0069300F"/>
    <w:rsid w:val="00695921"/>
    <w:rsid w:val="00695B25"/>
    <w:rsid w:val="00695F05"/>
    <w:rsid w:val="006A0686"/>
    <w:rsid w:val="006A1A4B"/>
    <w:rsid w:val="006A4025"/>
    <w:rsid w:val="006A48A6"/>
    <w:rsid w:val="006A5C73"/>
    <w:rsid w:val="006A5CFD"/>
    <w:rsid w:val="006A6A31"/>
    <w:rsid w:val="006A7C8F"/>
    <w:rsid w:val="006B0625"/>
    <w:rsid w:val="006C09D3"/>
    <w:rsid w:val="006C4E29"/>
    <w:rsid w:val="006C5531"/>
    <w:rsid w:val="006D0022"/>
    <w:rsid w:val="006D02AD"/>
    <w:rsid w:val="006D08F2"/>
    <w:rsid w:val="006D69D3"/>
    <w:rsid w:val="006D74E7"/>
    <w:rsid w:val="006E0A21"/>
    <w:rsid w:val="006E29B1"/>
    <w:rsid w:val="006E4079"/>
    <w:rsid w:val="006E40AA"/>
    <w:rsid w:val="006E455E"/>
    <w:rsid w:val="006F3BB4"/>
    <w:rsid w:val="006F6EDB"/>
    <w:rsid w:val="00701038"/>
    <w:rsid w:val="007028B3"/>
    <w:rsid w:val="0070680B"/>
    <w:rsid w:val="007073F1"/>
    <w:rsid w:val="00712A97"/>
    <w:rsid w:val="00714B8C"/>
    <w:rsid w:val="0071709D"/>
    <w:rsid w:val="00717675"/>
    <w:rsid w:val="00721020"/>
    <w:rsid w:val="007216C2"/>
    <w:rsid w:val="00724B73"/>
    <w:rsid w:val="00725124"/>
    <w:rsid w:val="00726956"/>
    <w:rsid w:val="00727CBE"/>
    <w:rsid w:val="007303BD"/>
    <w:rsid w:val="00731345"/>
    <w:rsid w:val="0073197B"/>
    <w:rsid w:val="00734A47"/>
    <w:rsid w:val="00734D92"/>
    <w:rsid w:val="007365B4"/>
    <w:rsid w:val="00736C00"/>
    <w:rsid w:val="00740185"/>
    <w:rsid w:val="00740BC5"/>
    <w:rsid w:val="00740DAF"/>
    <w:rsid w:val="00742A3D"/>
    <w:rsid w:val="007444CB"/>
    <w:rsid w:val="00744AD8"/>
    <w:rsid w:val="00747122"/>
    <w:rsid w:val="00747B8C"/>
    <w:rsid w:val="00751683"/>
    <w:rsid w:val="0075186F"/>
    <w:rsid w:val="0075206B"/>
    <w:rsid w:val="00753C86"/>
    <w:rsid w:val="00754366"/>
    <w:rsid w:val="00754D34"/>
    <w:rsid w:val="007630EF"/>
    <w:rsid w:val="00770125"/>
    <w:rsid w:val="007701E8"/>
    <w:rsid w:val="007702C0"/>
    <w:rsid w:val="00775A62"/>
    <w:rsid w:val="00776D70"/>
    <w:rsid w:val="00777C19"/>
    <w:rsid w:val="0078134D"/>
    <w:rsid w:val="007837CC"/>
    <w:rsid w:val="00785450"/>
    <w:rsid w:val="00786630"/>
    <w:rsid w:val="00787469"/>
    <w:rsid w:val="00787541"/>
    <w:rsid w:val="00787970"/>
    <w:rsid w:val="007925AB"/>
    <w:rsid w:val="007934BB"/>
    <w:rsid w:val="00795A5A"/>
    <w:rsid w:val="00796C3C"/>
    <w:rsid w:val="007A04FB"/>
    <w:rsid w:val="007A0E6A"/>
    <w:rsid w:val="007A0F89"/>
    <w:rsid w:val="007B0914"/>
    <w:rsid w:val="007B10B2"/>
    <w:rsid w:val="007B1167"/>
    <w:rsid w:val="007B1A25"/>
    <w:rsid w:val="007C26CC"/>
    <w:rsid w:val="007C3744"/>
    <w:rsid w:val="007C5A3D"/>
    <w:rsid w:val="007C6238"/>
    <w:rsid w:val="007C69DB"/>
    <w:rsid w:val="007D3BE9"/>
    <w:rsid w:val="007D3F3A"/>
    <w:rsid w:val="007D40A3"/>
    <w:rsid w:val="007D4DEA"/>
    <w:rsid w:val="007D6C48"/>
    <w:rsid w:val="007D73B9"/>
    <w:rsid w:val="007E3C29"/>
    <w:rsid w:val="007F1A5E"/>
    <w:rsid w:val="00800588"/>
    <w:rsid w:val="00801203"/>
    <w:rsid w:val="00803351"/>
    <w:rsid w:val="00805CAB"/>
    <w:rsid w:val="00810E98"/>
    <w:rsid w:val="00821217"/>
    <w:rsid w:val="00821BED"/>
    <w:rsid w:val="00822FF3"/>
    <w:rsid w:val="0082308F"/>
    <w:rsid w:val="008268BA"/>
    <w:rsid w:val="008277CB"/>
    <w:rsid w:val="00833888"/>
    <w:rsid w:val="00836A1E"/>
    <w:rsid w:val="0083786F"/>
    <w:rsid w:val="00842DDA"/>
    <w:rsid w:val="00843599"/>
    <w:rsid w:val="00850B9E"/>
    <w:rsid w:val="00854496"/>
    <w:rsid w:val="00854835"/>
    <w:rsid w:val="00855A1F"/>
    <w:rsid w:val="00860DA4"/>
    <w:rsid w:val="00863BD9"/>
    <w:rsid w:val="00864A74"/>
    <w:rsid w:val="00866CAB"/>
    <w:rsid w:val="00870547"/>
    <w:rsid w:val="00870555"/>
    <w:rsid w:val="0087143D"/>
    <w:rsid w:val="00872E48"/>
    <w:rsid w:val="00873B33"/>
    <w:rsid w:val="008747C9"/>
    <w:rsid w:val="00875AAB"/>
    <w:rsid w:val="00876611"/>
    <w:rsid w:val="0087751E"/>
    <w:rsid w:val="00877662"/>
    <w:rsid w:val="0088159D"/>
    <w:rsid w:val="0088200B"/>
    <w:rsid w:val="00885B5F"/>
    <w:rsid w:val="00887184"/>
    <w:rsid w:val="00887370"/>
    <w:rsid w:val="00894B32"/>
    <w:rsid w:val="008A01B7"/>
    <w:rsid w:val="008A099E"/>
    <w:rsid w:val="008A723C"/>
    <w:rsid w:val="008B1B7B"/>
    <w:rsid w:val="008B47F7"/>
    <w:rsid w:val="008B5BDC"/>
    <w:rsid w:val="008B6F82"/>
    <w:rsid w:val="008B774B"/>
    <w:rsid w:val="008C3C8A"/>
    <w:rsid w:val="008D053E"/>
    <w:rsid w:val="008D2E92"/>
    <w:rsid w:val="008D4F42"/>
    <w:rsid w:val="008D60EA"/>
    <w:rsid w:val="008D68F7"/>
    <w:rsid w:val="008D7EFC"/>
    <w:rsid w:val="008E041F"/>
    <w:rsid w:val="008E152A"/>
    <w:rsid w:val="008E7731"/>
    <w:rsid w:val="008E7843"/>
    <w:rsid w:val="008F018B"/>
    <w:rsid w:val="008F0D34"/>
    <w:rsid w:val="008F249D"/>
    <w:rsid w:val="008F3E7C"/>
    <w:rsid w:val="008F4119"/>
    <w:rsid w:val="008F4B3D"/>
    <w:rsid w:val="00900184"/>
    <w:rsid w:val="00901E58"/>
    <w:rsid w:val="0090316F"/>
    <w:rsid w:val="009033D3"/>
    <w:rsid w:val="00904273"/>
    <w:rsid w:val="0090577E"/>
    <w:rsid w:val="00906448"/>
    <w:rsid w:val="0091046C"/>
    <w:rsid w:val="009116E2"/>
    <w:rsid w:val="00913A1D"/>
    <w:rsid w:val="00917743"/>
    <w:rsid w:val="009206FA"/>
    <w:rsid w:val="009208A1"/>
    <w:rsid w:val="00922990"/>
    <w:rsid w:val="00924728"/>
    <w:rsid w:val="00925367"/>
    <w:rsid w:val="0093149D"/>
    <w:rsid w:val="00932D42"/>
    <w:rsid w:val="009351DC"/>
    <w:rsid w:val="00940CFC"/>
    <w:rsid w:val="009456E8"/>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316E"/>
    <w:rsid w:val="009840F2"/>
    <w:rsid w:val="009857FE"/>
    <w:rsid w:val="009908CC"/>
    <w:rsid w:val="00990AF4"/>
    <w:rsid w:val="009923DF"/>
    <w:rsid w:val="00992731"/>
    <w:rsid w:val="00992ED2"/>
    <w:rsid w:val="009938FE"/>
    <w:rsid w:val="0099673E"/>
    <w:rsid w:val="009A080E"/>
    <w:rsid w:val="009A20FA"/>
    <w:rsid w:val="009A3229"/>
    <w:rsid w:val="009A4EED"/>
    <w:rsid w:val="009A5042"/>
    <w:rsid w:val="009A6E8A"/>
    <w:rsid w:val="009B29D2"/>
    <w:rsid w:val="009B56A2"/>
    <w:rsid w:val="009B5EFC"/>
    <w:rsid w:val="009B6645"/>
    <w:rsid w:val="009B6F81"/>
    <w:rsid w:val="009C104E"/>
    <w:rsid w:val="009C1CBC"/>
    <w:rsid w:val="009C2B46"/>
    <w:rsid w:val="009C31AC"/>
    <w:rsid w:val="009C4428"/>
    <w:rsid w:val="009C4759"/>
    <w:rsid w:val="009C5339"/>
    <w:rsid w:val="009C6601"/>
    <w:rsid w:val="009C6C8F"/>
    <w:rsid w:val="009C7BF9"/>
    <w:rsid w:val="009C7E71"/>
    <w:rsid w:val="009D0C18"/>
    <w:rsid w:val="009D10F5"/>
    <w:rsid w:val="009D1671"/>
    <w:rsid w:val="009D171B"/>
    <w:rsid w:val="009D201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2C75"/>
    <w:rsid w:val="00A166CD"/>
    <w:rsid w:val="00A168E6"/>
    <w:rsid w:val="00A237B8"/>
    <w:rsid w:val="00A25695"/>
    <w:rsid w:val="00A3163D"/>
    <w:rsid w:val="00A31DB6"/>
    <w:rsid w:val="00A326C4"/>
    <w:rsid w:val="00A3349F"/>
    <w:rsid w:val="00A404D7"/>
    <w:rsid w:val="00A41C30"/>
    <w:rsid w:val="00A43922"/>
    <w:rsid w:val="00A4551A"/>
    <w:rsid w:val="00A456D2"/>
    <w:rsid w:val="00A463C5"/>
    <w:rsid w:val="00A46845"/>
    <w:rsid w:val="00A566CF"/>
    <w:rsid w:val="00A5684A"/>
    <w:rsid w:val="00A60540"/>
    <w:rsid w:val="00A60A4A"/>
    <w:rsid w:val="00A635D5"/>
    <w:rsid w:val="00A65660"/>
    <w:rsid w:val="00A660E9"/>
    <w:rsid w:val="00A67B06"/>
    <w:rsid w:val="00A70C9E"/>
    <w:rsid w:val="00A728D5"/>
    <w:rsid w:val="00A736DC"/>
    <w:rsid w:val="00A740D3"/>
    <w:rsid w:val="00A82222"/>
    <w:rsid w:val="00A823F4"/>
    <w:rsid w:val="00A858CF"/>
    <w:rsid w:val="00A85CED"/>
    <w:rsid w:val="00A86A04"/>
    <w:rsid w:val="00A86D56"/>
    <w:rsid w:val="00A9059E"/>
    <w:rsid w:val="00A919FA"/>
    <w:rsid w:val="00A94BDB"/>
    <w:rsid w:val="00AA1A00"/>
    <w:rsid w:val="00AA397B"/>
    <w:rsid w:val="00AA3B93"/>
    <w:rsid w:val="00AA449A"/>
    <w:rsid w:val="00AA5268"/>
    <w:rsid w:val="00AA630D"/>
    <w:rsid w:val="00AA7009"/>
    <w:rsid w:val="00AB2BE1"/>
    <w:rsid w:val="00AC3709"/>
    <w:rsid w:val="00AC3CFA"/>
    <w:rsid w:val="00AC4222"/>
    <w:rsid w:val="00AC5448"/>
    <w:rsid w:val="00AC781C"/>
    <w:rsid w:val="00AD0EC2"/>
    <w:rsid w:val="00AD1EF5"/>
    <w:rsid w:val="00AD271F"/>
    <w:rsid w:val="00AD2C7F"/>
    <w:rsid w:val="00AD3CF1"/>
    <w:rsid w:val="00AD3DAD"/>
    <w:rsid w:val="00AD5580"/>
    <w:rsid w:val="00AD6C74"/>
    <w:rsid w:val="00AD6D77"/>
    <w:rsid w:val="00AE179D"/>
    <w:rsid w:val="00AF10E1"/>
    <w:rsid w:val="00AF1478"/>
    <w:rsid w:val="00AF27DA"/>
    <w:rsid w:val="00AF32D2"/>
    <w:rsid w:val="00AF5ECC"/>
    <w:rsid w:val="00AF6C9A"/>
    <w:rsid w:val="00AF70A8"/>
    <w:rsid w:val="00B0105E"/>
    <w:rsid w:val="00B02BB6"/>
    <w:rsid w:val="00B0320C"/>
    <w:rsid w:val="00B035FD"/>
    <w:rsid w:val="00B04EB1"/>
    <w:rsid w:val="00B10719"/>
    <w:rsid w:val="00B17939"/>
    <w:rsid w:val="00B21DE0"/>
    <w:rsid w:val="00B2467E"/>
    <w:rsid w:val="00B273B4"/>
    <w:rsid w:val="00B278D9"/>
    <w:rsid w:val="00B3167E"/>
    <w:rsid w:val="00B324BB"/>
    <w:rsid w:val="00B33817"/>
    <w:rsid w:val="00B33CE0"/>
    <w:rsid w:val="00B374D1"/>
    <w:rsid w:val="00B451F0"/>
    <w:rsid w:val="00B46427"/>
    <w:rsid w:val="00B46878"/>
    <w:rsid w:val="00B47AF5"/>
    <w:rsid w:val="00B5184A"/>
    <w:rsid w:val="00B5210C"/>
    <w:rsid w:val="00B54A1D"/>
    <w:rsid w:val="00B55D59"/>
    <w:rsid w:val="00B57153"/>
    <w:rsid w:val="00B63561"/>
    <w:rsid w:val="00B6357D"/>
    <w:rsid w:val="00B6427B"/>
    <w:rsid w:val="00B643D5"/>
    <w:rsid w:val="00B65D6D"/>
    <w:rsid w:val="00B6644C"/>
    <w:rsid w:val="00B66EBD"/>
    <w:rsid w:val="00B6728E"/>
    <w:rsid w:val="00B67C89"/>
    <w:rsid w:val="00B70F03"/>
    <w:rsid w:val="00B72570"/>
    <w:rsid w:val="00B75522"/>
    <w:rsid w:val="00B82B27"/>
    <w:rsid w:val="00B83166"/>
    <w:rsid w:val="00B85BA1"/>
    <w:rsid w:val="00B905CC"/>
    <w:rsid w:val="00B90913"/>
    <w:rsid w:val="00B90F58"/>
    <w:rsid w:val="00B91402"/>
    <w:rsid w:val="00B92DB5"/>
    <w:rsid w:val="00B93FD6"/>
    <w:rsid w:val="00B95CBB"/>
    <w:rsid w:val="00B95E96"/>
    <w:rsid w:val="00B9686D"/>
    <w:rsid w:val="00B96CEA"/>
    <w:rsid w:val="00B97075"/>
    <w:rsid w:val="00B97247"/>
    <w:rsid w:val="00BA25F2"/>
    <w:rsid w:val="00BA454F"/>
    <w:rsid w:val="00BA48AC"/>
    <w:rsid w:val="00BA63C7"/>
    <w:rsid w:val="00BA6EEA"/>
    <w:rsid w:val="00BB2323"/>
    <w:rsid w:val="00BC02D6"/>
    <w:rsid w:val="00BC12AC"/>
    <w:rsid w:val="00BC1F68"/>
    <w:rsid w:val="00BC219C"/>
    <w:rsid w:val="00BC4C6A"/>
    <w:rsid w:val="00BC73EE"/>
    <w:rsid w:val="00BC7CEE"/>
    <w:rsid w:val="00BD2918"/>
    <w:rsid w:val="00BD29D8"/>
    <w:rsid w:val="00BD3462"/>
    <w:rsid w:val="00BD3F17"/>
    <w:rsid w:val="00BD7B93"/>
    <w:rsid w:val="00BF30FB"/>
    <w:rsid w:val="00BF5B7F"/>
    <w:rsid w:val="00BF721E"/>
    <w:rsid w:val="00C01F3C"/>
    <w:rsid w:val="00C03520"/>
    <w:rsid w:val="00C0614F"/>
    <w:rsid w:val="00C075D8"/>
    <w:rsid w:val="00C102CD"/>
    <w:rsid w:val="00C1146A"/>
    <w:rsid w:val="00C126AD"/>
    <w:rsid w:val="00C146F2"/>
    <w:rsid w:val="00C14D71"/>
    <w:rsid w:val="00C151A7"/>
    <w:rsid w:val="00C17616"/>
    <w:rsid w:val="00C20A78"/>
    <w:rsid w:val="00C21C83"/>
    <w:rsid w:val="00C2245C"/>
    <w:rsid w:val="00C23900"/>
    <w:rsid w:val="00C261A5"/>
    <w:rsid w:val="00C3034D"/>
    <w:rsid w:val="00C31B8D"/>
    <w:rsid w:val="00C33634"/>
    <w:rsid w:val="00C34C61"/>
    <w:rsid w:val="00C40406"/>
    <w:rsid w:val="00C42922"/>
    <w:rsid w:val="00C43289"/>
    <w:rsid w:val="00C45173"/>
    <w:rsid w:val="00C46DD1"/>
    <w:rsid w:val="00C47564"/>
    <w:rsid w:val="00C53043"/>
    <w:rsid w:val="00C54895"/>
    <w:rsid w:val="00C54972"/>
    <w:rsid w:val="00C56537"/>
    <w:rsid w:val="00C605EB"/>
    <w:rsid w:val="00C60718"/>
    <w:rsid w:val="00C63298"/>
    <w:rsid w:val="00C657B9"/>
    <w:rsid w:val="00C709B9"/>
    <w:rsid w:val="00C70D35"/>
    <w:rsid w:val="00C76F32"/>
    <w:rsid w:val="00C776F4"/>
    <w:rsid w:val="00C77C1D"/>
    <w:rsid w:val="00C805E4"/>
    <w:rsid w:val="00C80F8C"/>
    <w:rsid w:val="00C82EA6"/>
    <w:rsid w:val="00C85A15"/>
    <w:rsid w:val="00C868FE"/>
    <w:rsid w:val="00C879A6"/>
    <w:rsid w:val="00C911DA"/>
    <w:rsid w:val="00C93071"/>
    <w:rsid w:val="00C9403F"/>
    <w:rsid w:val="00C94A80"/>
    <w:rsid w:val="00C97496"/>
    <w:rsid w:val="00C977F7"/>
    <w:rsid w:val="00C97BD3"/>
    <w:rsid w:val="00CA219F"/>
    <w:rsid w:val="00CA47E9"/>
    <w:rsid w:val="00CA4BAF"/>
    <w:rsid w:val="00CA59C6"/>
    <w:rsid w:val="00CA7014"/>
    <w:rsid w:val="00CB178B"/>
    <w:rsid w:val="00CB4D3F"/>
    <w:rsid w:val="00CC57D3"/>
    <w:rsid w:val="00CC7336"/>
    <w:rsid w:val="00CC7F54"/>
    <w:rsid w:val="00CD15B7"/>
    <w:rsid w:val="00CD1C25"/>
    <w:rsid w:val="00CD29D5"/>
    <w:rsid w:val="00CD407A"/>
    <w:rsid w:val="00CE0077"/>
    <w:rsid w:val="00CE049C"/>
    <w:rsid w:val="00CE16C0"/>
    <w:rsid w:val="00CE177C"/>
    <w:rsid w:val="00CE1B7B"/>
    <w:rsid w:val="00CE1DDE"/>
    <w:rsid w:val="00CE46C1"/>
    <w:rsid w:val="00CE7FB2"/>
    <w:rsid w:val="00CF175F"/>
    <w:rsid w:val="00CF17E5"/>
    <w:rsid w:val="00CF3A5A"/>
    <w:rsid w:val="00CF4CEF"/>
    <w:rsid w:val="00CF5B90"/>
    <w:rsid w:val="00CF6BC9"/>
    <w:rsid w:val="00CF70D9"/>
    <w:rsid w:val="00D00042"/>
    <w:rsid w:val="00D00BF0"/>
    <w:rsid w:val="00D02B1E"/>
    <w:rsid w:val="00D06F31"/>
    <w:rsid w:val="00D11AF5"/>
    <w:rsid w:val="00D15913"/>
    <w:rsid w:val="00D16208"/>
    <w:rsid w:val="00D22394"/>
    <w:rsid w:val="00D22F9F"/>
    <w:rsid w:val="00D245CB"/>
    <w:rsid w:val="00D26C83"/>
    <w:rsid w:val="00D30BB0"/>
    <w:rsid w:val="00D30C9E"/>
    <w:rsid w:val="00D30CDB"/>
    <w:rsid w:val="00D30F00"/>
    <w:rsid w:val="00D3149C"/>
    <w:rsid w:val="00D36D37"/>
    <w:rsid w:val="00D4047C"/>
    <w:rsid w:val="00D4085E"/>
    <w:rsid w:val="00D40DD1"/>
    <w:rsid w:val="00D42405"/>
    <w:rsid w:val="00D42FB1"/>
    <w:rsid w:val="00D4305C"/>
    <w:rsid w:val="00D45F22"/>
    <w:rsid w:val="00D467E4"/>
    <w:rsid w:val="00D4742C"/>
    <w:rsid w:val="00D5177E"/>
    <w:rsid w:val="00D518AC"/>
    <w:rsid w:val="00D56BE1"/>
    <w:rsid w:val="00D56DA7"/>
    <w:rsid w:val="00D57A20"/>
    <w:rsid w:val="00D637DD"/>
    <w:rsid w:val="00D639E9"/>
    <w:rsid w:val="00D6668D"/>
    <w:rsid w:val="00D66C82"/>
    <w:rsid w:val="00D71D20"/>
    <w:rsid w:val="00D731FD"/>
    <w:rsid w:val="00D759F9"/>
    <w:rsid w:val="00D75C14"/>
    <w:rsid w:val="00D830BB"/>
    <w:rsid w:val="00D83374"/>
    <w:rsid w:val="00D85C98"/>
    <w:rsid w:val="00D862B1"/>
    <w:rsid w:val="00D878D7"/>
    <w:rsid w:val="00D920BA"/>
    <w:rsid w:val="00D92475"/>
    <w:rsid w:val="00D94101"/>
    <w:rsid w:val="00D97E98"/>
    <w:rsid w:val="00DA032E"/>
    <w:rsid w:val="00DA204E"/>
    <w:rsid w:val="00DA2BA5"/>
    <w:rsid w:val="00DA3285"/>
    <w:rsid w:val="00DA52DE"/>
    <w:rsid w:val="00DB1273"/>
    <w:rsid w:val="00DB12CB"/>
    <w:rsid w:val="00DB510B"/>
    <w:rsid w:val="00DB73FE"/>
    <w:rsid w:val="00DC02F5"/>
    <w:rsid w:val="00DC36BF"/>
    <w:rsid w:val="00DC53E9"/>
    <w:rsid w:val="00DC5CDF"/>
    <w:rsid w:val="00DD2CC2"/>
    <w:rsid w:val="00DD460C"/>
    <w:rsid w:val="00DD4771"/>
    <w:rsid w:val="00DD565C"/>
    <w:rsid w:val="00DD72E5"/>
    <w:rsid w:val="00DD7778"/>
    <w:rsid w:val="00DE0325"/>
    <w:rsid w:val="00DE2A1C"/>
    <w:rsid w:val="00DE459B"/>
    <w:rsid w:val="00DE6D97"/>
    <w:rsid w:val="00DE6F6A"/>
    <w:rsid w:val="00DF0498"/>
    <w:rsid w:val="00DF0D16"/>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27F2"/>
    <w:rsid w:val="00E544B2"/>
    <w:rsid w:val="00E55C60"/>
    <w:rsid w:val="00E57CCD"/>
    <w:rsid w:val="00E60CD1"/>
    <w:rsid w:val="00E61D66"/>
    <w:rsid w:val="00E7081B"/>
    <w:rsid w:val="00E70EEC"/>
    <w:rsid w:val="00E7191F"/>
    <w:rsid w:val="00E80A0F"/>
    <w:rsid w:val="00E82A66"/>
    <w:rsid w:val="00E84036"/>
    <w:rsid w:val="00E84425"/>
    <w:rsid w:val="00E84888"/>
    <w:rsid w:val="00E873EC"/>
    <w:rsid w:val="00E90DB0"/>
    <w:rsid w:val="00E91DA4"/>
    <w:rsid w:val="00E93722"/>
    <w:rsid w:val="00E96178"/>
    <w:rsid w:val="00E96C71"/>
    <w:rsid w:val="00E96FD6"/>
    <w:rsid w:val="00EA0091"/>
    <w:rsid w:val="00EA217C"/>
    <w:rsid w:val="00EA2313"/>
    <w:rsid w:val="00EA2959"/>
    <w:rsid w:val="00EA2DCD"/>
    <w:rsid w:val="00EA3BFA"/>
    <w:rsid w:val="00EA4A1C"/>
    <w:rsid w:val="00EA5C68"/>
    <w:rsid w:val="00EA65B4"/>
    <w:rsid w:val="00EB0E90"/>
    <w:rsid w:val="00EB36CA"/>
    <w:rsid w:val="00EB6CA3"/>
    <w:rsid w:val="00EC13C2"/>
    <w:rsid w:val="00EC3AE6"/>
    <w:rsid w:val="00EC53A4"/>
    <w:rsid w:val="00EC72C5"/>
    <w:rsid w:val="00EC76AA"/>
    <w:rsid w:val="00ED2AB2"/>
    <w:rsid w:val="00ED4BDC"/>
    <w:rsid w:val="00ED6961"/>
    <w:rsid w:val="00ED69C2"/>
    <w:rsid w:val="00ED796F"/>
    <w:rsid w:val="00EE0E92"/>
    <w:rsid w:val="00EE3E2E"/>
    <w:rsid w:val="00EE644E"/>
    <w:rsid w:val="00EE73CE"/>
    <w:rsid w:val="00EE7E06"/>
    <w:rsid w:val="00EF334B"/>
    <w:rsid w:val="00EF4B2D"/>
    <w:rsid w:val="00EF5D6B"/>
    <w:rsid w:val="00F04D4A"/>
    <w:rsid w:val="00F06AC5"/>
    <w:rsid w:val="00F071D7"/>
    <w:rsid w:val="00F0776F"/>
    <w:rsid w:val="00F13D31"/>
    <w:rsid w:val="00F1415A"/>
    <w:rsid w:val="00F145AF"/>
    <w:rsid w:val="00F15017"/>
    <w:rsid w:val="00F22B0B"/>
    <w:rsid w:val="00F236E8"/>
    <w:rsid w:val="00F2420E"/>
    <w:rsid w:val="00F251E2"/>
    <w:rsid w:val="00F255F0"/>
    <w:rsid w:val="00F26DD6"/>
    <w:rsid w:val="00F277F4"/>
    <w:rsid w:val="00F326D5"/>
    <w:rsid w:val="00F32AA3"/>
    <w:rsid w:val="00F35526"/>
    <w:rsid w:val="00F377D9"/>
    <w:rsid w:val="00F41476"/>
    <w:rsid w:val="00F46A69"/>
    <w:rsid w:val="00F46ED1"/>
    <w:rsid w:val="00F60610"/>
    <w:rsid w:val="00F60E8D"/>
    <w:rsid w:val="00F64310"/>
    <w:rsid w:val="00F70362"/>
    <w:rsid w:val="00F70639"/>
    <w:rsid w:val="00F71B66"/>
    <w:rsid w:val="00F743D8"/>
    <w:rsid w:val="00F77806"/>
    <w:rsid w:val="00F8111E"/>
    <w:rsid w:val="00F83D8F"/>
    <w:rsid w:val="00F903A0"/>
    <w:rsid w:val="00F919B1"/>
    <w:rsid w:val="00F92A86"/>
    <w:rsid w:val="00F92C3B"/>
    <w:rsid w:val="00F9462D"/>
    <w:rsid w:val="00F94A55"/>
    <w:rsid w:val="00F961EF"/>
    <w:rsid w:val="00F973ED"/>
    <w:rsid w:val="00F979C5"/>
    <w:rsid w:val="00FA3340"/>
    <w:rsid w:val="00FA3D82"/>
    <w:rsid w:val="00FA5540"/>
    <w:rsid w:val="00FB0D04"/>
    <w:rsid w:val="00FB1110"/>
    <w:rsid w:val="00FB63C3"/>
    <w:rsid w:val="00FB6E9A"/>
    <w:rsid w:val="00FB7C18"/>
    <w:rsid w:val="00FB7C9F"/>
    <w:rsid w:val="00FB7F90"/>
    <w:rsid w:val="00FC03FE"/>
    <w:rsid w:val="00FC1FE4"/>
    <w:rsid w:val="00FC541D"/>
    <w:rsid w:val="00FC58BB"/>
    <w:rsid w:val="00FD18C9"/>
    <w:rsid w:val="00FD2B0B"/>
    <w:rsid w:val="00FD334A"/>
    <w:rsid w:val="00FD38B3"/>
    <w:rsid w:val="00FD402B"/>
    <w:rsid w:val="00FD7186"/>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 w:type="character" w:customStyle="1" w:styleId="Neapdorotaspaminjimas1">
    <w:name w:val="Neapdorotas paminėjimas1"/>
    <w:basedOn w:val="Numatytasispastraiposriftas"/>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4242942">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263148412">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504918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4669024">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1766-2395-42D8-8219-2A07F472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16</TotalTime>
  <Pages>12</Pages>
  <Words>3851</Words>
  <Characters>21953</Characters>
  <Application>Microsoft Office Word</Application>
  <DocSecurity>0</DocSecurity>
  <Lines>182</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MS</cp:lastModifiedBy>
  <cp:revision>16</cp:revision>
  <cp:lastPrinted>2020-08-13T07:10:00Z</cp:lastPrinted>
  <dcterms:created xsi:type="dcterms:W3CDTF">2024-09-17T12:55:00Z</dcterms:created>
  <dcterms:modified xsi:type="dcterms:W3CDTF">2024-09-17T13:39:00Z</dcterms:modified>
  <cp:category>SPRENDIMAS</cp:category>
</cp:coreProperties>
</file>